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36" w:rsidRPr="00A42836" w:rsidRDefault="00A42836" w:rsidP="00A42836">
      <w:pPr>
        <w:pStyle w:val="Web"/>
        <w:spacing w:before="0" w:after="0"/>
        <w:jc w:val="center"/>
        <w:textAlignment w:val="baseline"/>
        <w:rPr>
          <w:rFonts w:ascii="AR丸ゴシック体M" w:eastAsia="AR丸ゴシック体M" w:hAnsi="ＭＳ 明朝" w:cstheme="minorBidi"/>
          <w:b/>
          <w:bCs/>
          <w:color w:val="000000" w:themeColor="text1"/>
          <w:kern w:val="24"/>
          <w:sz w:val="40"/>
          <w:szCs w:val="40"/>
        </w:rPr>
      </w:pPr>
      <w:r w:rsidRPr="00755086">
        <w:rPr>
          <w:rFonts w:ascii="AR丸ゴシック体M" w:eastAsia="AR丸ゴシック体M" w:hAnsi="ＭＳ 明朝" w:cstheme="minorBidi" w:hint="eastAsia"/>
          <w:b/>
          <w:bCs/>
          <w:color w:val="000000" w:themeColor="text1"/>
          <w:kern w:val="24"/>
          <w:sz w:val="40"/>
          <w:szCs w:val="40"/>
          <w:highlight w:val="magenta"/>
        </w:rPr>
        <w:t>○○県</w:t>
      </w:r>
      <w:r w:rsidRPr="00A42836">
        <w:rPr>
          <w:rFonts w:ascii="AR丸ゴシック体M" w:eastAsia="AR丸ゴシック体M" w:hAnsi="ＭＳ 明朝" w:cstheme="minorBidi" w:hint="eastAsia"/>
          <w:b/>
          <w:bCs/>
          <w:color w:val="000000" w:themeColor="text1"/>
          <w:kern w:val="24"/>
          <w:sz w:val="40"/>
          <w:szCs w:val="40"/>
        </w:rPr>
        <w:t xml:space="preserve">知事指定 居宅療養管理指導事業所 </w:t>
      </w:r>
    </w:p>
    <w:p w:rsidR="00A42836" w:rsidRDefault="00A42836" w:rsidP="00A42836">
      <w:pPr>
        <w:pStyle w:val="Web"/>
        <w:spacing w:before="0" w:after="0"/>
        <w:jc w:val="center"/>
        <w:textAlignment w:val="baseline"/>
        <w:rPr>
          <w:rFonts w:ascii="AR丸ゴシック体M" w:eastAsia="AR丸ゴシック体M" w:hAnsi="ＭＳ 明朝" w:cstheme="minorBidi" w:hint="eastAsia"/>
          <w:b/>
          <w:bCs/>
          <w:color w:val="000000" w:themeColor="text1"/>
          <w:kern w:val="24"/>
          <w:sz w:val="40"/>
          <w:szCs w:val="40"/>
        </w:rPr>
      </w:pPr>
      <w:r w:rsidRPr="00A42836">
        <w:rPr>
          <w:rFonts w:ascii="AR丸ゴシック体M" w:eastAsia="AR丸ゴシック体M" w:hAnsi="ＭＳ 明朝" w:cstheme="minorBidi" w:hint="eastAsia"/>
          <w:b/>
          <w:bCs/>
          <w:color w:val="000000" w:themeColor="text1"/>
          <w:kern w:val="24"/>
          <w:sz w:val="40"/>
          <w:szCs w:val="40"/>
        </w:rPr>
        <w:t>「</w:t>
      </w:r>
      <w:r w:rsidRPr="00755086">
        <w:rPr>
          <w:rFonts w:ascii="AR丸ゴシック体M" w:eastAsia="AR丸ゴシック体M" w:hAnsi="ＭＳ 明朝" w:cstheme="minorBidi" w:hint="eastAsia"/>
          <w:b/>
          <w:bCs/>
          <w:color w:val="000000" w:themeColor="text1"/>
          <w:kern w:val="24"/>
          <w:sz w:val="40"/>
          <w:szCs w:val="40"/>
          <w:highlight w:val="magenta"/>
        </w:rPr>
        <w:t>○○薬局○○店</w:t>
      </w:r>
      <w:r w:rsidRPr="00A42836">
        <w:rPr>
          <w:rFonts w:ascii="AR丸ゴシック体M" w:eastAsia="AR丸ゴシック体M" w:hAnsi="ＭＳ 明朝" w:cstheme="minorBidi" w:hint="eastAsia"/>
          <w:b/>
          <w:bCs/>
          <w:color w:val="000000" w:themeColor="text1"/>
          <w:kern w:val="24"/>
          <w:sz w:val="40"/>
          <w:szCs w:val="40"/>
        </w:rPr>
        <w:t>」</w:t>
      </w:r>
    </w:p>
    <w:p w:rsidR="003C6595" w:rsidRPr="003C6595" w:rsidRDefault="003C6595" w:rsidP="003C6595">
      <w:pPr>
        <w:pStyle w:val="Web"/>
        <w:spacing w:before="0" w:after="0"/>
        <w:jc w:val="right"/>
        <w:textAlignment w:val="baseline"/>
        <w:rPr>
          <w:rFonts w:ascii="AR丸ゴシック体M" w:eastAsia="AR丸ゴシック体M"/>
          <w:sz w:val="21"/>
        </w:rPr>
      </w:pPr>
    </w:p>
    <w:tbl>
      <w:tblPr>
        <w:tblStyle w:val="ab"/>
        <w:tblW w:w="0" w:type="auto"/>
        <w:tblLook w:val="04A0" w:firstRow="1" w:lastRow="0" w:firstColumn="1" w:lastColumn="0" w:noHBand="0" w:noVBand="1"/>
      </w:tblPr>
      <w:tblGrid>
        <w:gridCol w:w="2802"/>
        <w:gridCol w:w="7886"/>
      </w:tblGrid>
      <w:tr w:rsidR="00A42836" w:rsidTr="00A42836">
        <w:trPr>
          <w:trHeight w:val="244"/>
        </w:trPr>
        <w:tc>
          <w:tcPr>
            <w:tcW w:w="2802" w:type="dxa"/>
            <w:shd w:val="clear" w:color="auto" w:fill="D99594" w:themeFill="accent2" w:themeFillTint="99"/>
          </w:tcPr>
          <w:p w:rsidR="00A42836" w:rsidRPr="00A42836" w:rsidRDefault="00A42836" w:rsidP="00A42836">
            <w:pPr>
              <w:pStyle w:val="Web"/>
              <w:spacing w:before="0" w:after="0"/>
              <w:textAlignment w:val="baseline"/>
              <w:rPr>
                <w:rFonts w:ascii="AR丸ゴシック体M" w:eastAsia="AR丸ゴシック体M" w:hAnsi="ＭＳ 明朝" w:cstheme="minorBidi"/>
                <w:bCs/>
                <w:color w:val="000000" w:themeColor="text1"/>
                <w:kern w:val="24"/>
                <w:szCs w:val="32"/>
              </w:rPr>
            </w:pPr>
            <w:r w:rsidRPr="00A42836">
              <w:rPr>
                <w:rFonts w:ascii="AR丸ゴシック体M" w:eastAsia="AR丸ゴシック体M" w:hAnsi="ＭＳ 明朝" w:cstheme="minorBidi" w:hint="eastAsia"/>
                <w:bCs/>
                <w:color w:val="000000" w:themeColor="text1"/>
                <w:kern w:val="24"/>
                <w:szCs w:val="32"/>
              </w:rPr>
              <w:t>指定事業所番号</w:t>
            </w:r>
          </w:p>
        </w:tc>
        <w:tc>
          <w:tcPr>
            <w:tcW w:w="7886" w:type="dxa"/>
          </w:tcPr>
          <w:p w:rsidR="00A42836" w:rsidRPr="00755086" w:rsidRDefault="00755086" w:rsidP="00A42836">
            <w:pPr>
              <w:pStyle w:val="Web"/>
              <w:spacing w:before="0" w:after="0"/>
              <w:textAlignment w:val="baseline"/>
              <w:rPr>
                <w:rFonts w:ascii="AR丸ゴシック体M" w:eastAsia="AR丸ゴシック体M" w:hAnsi="ＭＳ 明朝" w:cstheme="minorBidi"/>
                <w:b/>
                <w:bCs/>
                <w:color w:val="000000" w:themeColor="text1"/>
                <w:kern w:val="24"/>
                <w:szCs w:val="32"/>
                <w:highlight w:val="magenta"/>
              </w:rPr>
            </w:pPr>
            <w:r w:rsidRPr="00755086">
              <w:rPr>
                <w:rFonts w:ascii="AR丸ゴシック体M" w:eastAsia="AR丸ゴシック体M" w:hAnsi="ＭＳ 明朝" w:cstheme="minorBidi" w:hint="eastAsia"/>
                <w:b/>
                <w:bCs/>
                <w:color w:val="000000" w:themeColor="text1"/>
                <w:kern w:val="24"/>
                <w:szCs w:val="32"/>
                <w:highlight w:val="magenta"/>
              </w:rPr>
              <w:t xml:space="preserve">　</w:t>
            </w:r>
          </w:p>
        </w:tc>
      </w:tr>
      <w:tr w:rsidR="00A42836" w:rsidTr="00A42836">
        <w:tc>
          <w:tcPr>
            <w:tcW w:w="2802" w:type="dxa"/>
            <w:shd w:val="clear" w:color="auto" w:fill="D99594" w:themeFill="accent2" w:themeFillTint="99"/>
          </w:tcPr>
          <w:p w:rsidR="00A42836" w:rsidRPr="00A42836" w:rsidRDefault="00A42836" w:rsidP="00A42836">
            <w:pPr>
              <w:pStyle w:val="Web"/>
              <w:spacing w:before="0" w:after="0"/>
              <w:textAlignment w:val="baseline"/>
              <w:rPr>
                <w:rFonts w:ascii="AR丸ゴシック体M" w:eastAsia="AR丸ゴシック体M" w:hAnsi="ＭＳ 明朝" w:cstheme="minorBidi"/>
                <w:bCs/>
                <w:color w:val="000000" w:themeColor="text1"/>
                <w:kern w:val="24"/>
                <w:szCs w:val="32"/>
              </w:rPr>
            </w:pPr>
            <w:r w:rsidRPr="00A42836">
              <w:rPr>
                <w:rFonts w:ascii="AR丸ゴシック体M" w:eastAsia="AR丸ゴシック体M" w:hAnsi="ＭＳ 明朝" w:cstheme="minorBidi" w:hint="eastAsia"/>
                <w:bCs/>
                <w:color w:val="000000" w:themeColor="text1"/>
                <w:kern w:val="24"/>
                <w:szCs w:val="32"/>
              </w:rPr>
              <w:t>事業所所在地</w:t>
            </w:r>
          </w:p>
        </w:tc>
        <w:tc>
          <w:tcPr>
            <w:tcW w:w="7886" w:type="dxa"/>
          </w:tcPr>
          <w:p w:rsidR="00A42836" w:rsidRPr="00755086" w:rsidRDefault="00755086" w:rsidP="00A42836">
            <w:pPr>
              <w:pStyle w:val="Web"/>
              <w:spacing w:before="0" w:after="0"/>
              <w:textAlignment w:val="baseline"/>
              <w:rPr>
                <w:rFonts w:ascii="AR丸ゴシック体M" w:eastAsia="AR丸ゴシック体M" w:hAnsi="ＭＳ 明朝" w:cstheme="minorBidi"/>
                <w:b/>
                <w:bCs/>
                <w:color w:val="000000" w:themeColor="text1"/>
                <w:kern w:val="24"/>
                <w:szCs w:val="32"/>
                <w:highlight w:val="magenta"/>
              </w:rPr>
            </w:pPr>
            <w:r w:rsidRPr="00755086">
              <w:rPr>
                <w:rFonts w:ascii="AR丸ゴシック体M" w:eastAsia="AR丸ゴシック体M" w:hAnsi="ＭＳ 明朝" w:cstheme="minorBidi" w:hint="eastAsia"/>
                <w:b/>
                <w:bCs/>
                <w:color w:val="000000" w:themeColor="text1"/>
                <w:kern w:val="24"/>
                <w:szCs w:val="32"/>
                <w:highlight w:val="magenta"/>
              </w:rPr>
              <w:t xml:space="preserve">　</w:t>
            </w:r>
          </w:p>
        </w:tc>
      </w:tr>
      <w:tr w:rsidR="00A42836" w:rsidTr="00A42836">
        <w:tc>
          <w:tcPr>
            <w:tcW w:w="2802" w:type="dxa"/>
            <w:shd w:val="clear" w:color="auto" w:fill="D99594" w:themeFill="accent2" w:themeFillTint="99"/>
          </w:tcPr>
          <w:p w:rsidR="00A42836" w:rsidRPr="00A42836" w:rsidRDefault="00A42836" w:rsidP="00A42836">
            <w:pPr>
              <w:pStyle w:val="Web"/>
              <w:spacing w:before="0" w:after="0"/>
              <w:textAlignment w:val="baseline"/>
              <w:rPr>
                <w:rFonts w:ascii="AR丸ゴシック体M" w:eastAsia="AR丸ゴシック体M" w:hAnsi="ＭＳ 明朝" w:cstheme="minorBidi"/>
                <w:bCs/>
                <w:color w:val="000000" w:themeColor="text1"/>
                <w:kern w:val="24"/>
                <w:szCs w:val="32"/>
              </w:rPr>
            </w:pPr>
            <w:r w:rsidRPr="00A42836">
              <w:rPr>
                <w:rFonts w:ascii="AR丸ゴシック体M" w:eastAsia="AR丸ゴシック体M" w:hAnsi="ＭＳ 明朝" w:cstheme="minorBidi" w:hint="eastAsia"/>
                <w:bCs/>
                <w:color w:val="000000" w:themeColor="text1"/>
                <w:kern w:val="24"/>
                <w:szCs w:val="32"/>
              </w:rPr>
              <w:t>電話番号</w:t>
            </w:r>
          </w:p>
        </w:tc>
        <w:tc>
          <w:tcPr>
            <w:tcW w:w="7886" w:type="dxa"/>
          </w:tcPr>
          <w:p w:rsidR="00A42836" w:rsidRPr="00755086" w:rsidRDefault="00755086" w:rsidP="00A42836">
            <w:pPr>
              <w:pStyle w:val="Web"/>
              <w:spacing w:before="0" w:after="0"/>
              <w:textAlignment w:val="baseline"/>
              <w:rPr>
                <w:rFonts w:ascii="AR丸ゴシック体M" w:eastAsia="AR丸ゴシック体M" w:hAnsi="ＭＳ 明朝" w:cstheme="minorBidi"/>
                <w:b/>
                <w:bCs/>
                <w:color w:val="000000" w:themeColor="text1"/>
                <w:kern w:val="24"/>
                <w:szCs w:val="32"/>
                <w:highlight w:val="magenta"/>
              </w:rPr>
            </w:pPr>
            <w:r w:rsidRPr="00755086">
              <w:rPr>
                <w:rFonts w:ascii="AR丸ゴシック体M" w:eastAsia="AR丸ゴシック体M" w:hAnsi="ＭＳ 明朝" w:cstheme="minorBidi" w:hint="eastAsia"/>
                <w:b/>
                <w:bCs/>
                <w:color w:val="000000" w:themeColor="text1"/>
                <w:kern w:val="24"/>
                <w:szCs w:val="32"/>
                <w:highlight w:val="magenta"/>
              </w:rPr>
              <w:t xml:space="preserve">　</w:t>
            </w:r>
          </w:p>
        </w:tc>
      </w:tr>
    </w:tbl>
    <w:p w:rsidR="00A42836" w:rsidRDefault="00A42836" w:rsidP="00A42836">
      <w:pPr>
        <w:pStyle w:val="Web"/>
        <w:spacing w:before="0" w:after="0"/>
        <w:textAlignment w:val="baseline"/>
        <w:rPr>
          <w:rFonts w:ascii="AR丸ゴシック体M" w:eastAsia="AR丸ゴシック体M" w:cstheme="minorBidi"/>
          <w:b/>
          <w:bCs/>
          <w:color w:val="000000" w:themeColor="text1"/>
          <w:kern w:val="24"/>
          <w:sz w:val="26"/>
          <w:szCs w:val="26"/>
          <w:u w:val="single"/>
        </w:rPr>
      </w:pPr>
    </w:p>
    <w:p w:rsidR="00A42836" w:rsidRPr="00A42836" w:rsidRDefault="003C6595" w:rsidP="00A42836">
      <w:pPr>
        <w:pStyle w:val="Web"/>
        <w:spacing w:before="0" w:after="0"/>
        <w:textAlignment w:val="baseline"/>
        <w:rPr>
          <w:rFonts w:ascii="AR丸ゴシック体M" w:eastAsia="AR丸ゴシック体M"/>
          <w:sz w:val="28"/>
        </w:rPr>
      </w:pPr>
      <w:r>
        <w:rPr>
          <w:rFonts w:ascii="AR丸ゴシック体M" w:eastAsia="AR丸ゴシック体M" w:cstheme="minorBidi" w:hint="eastAsia"/>
          <w:b/>
          <w:bCs/>
          <w:color w:val="000000" w:themeColor="text1"/>
          <w:kern w:val="24"/>
          <w:sz w:val="28"/>
          <w:szCs w:val="26"/>
          <w:u w:val="single"/>
        </w:rPr>
        <w:t>1.事業の目的及び</w:t>
      </w:r>
      <w:r w:rsidR="00A42836" w:rsidRPr="00A42836">
        <w:rPr>
          <w:rFonts w:ascii="AR丸ゴシック体M" w:eastAsia="AR丸ゴシック体M" w:cstheme="minorBidi" w:hint="eastAsia"/>
          <w:b/>
          <w:bCs/>
          <w:color w:val="000000" w:themeColor="text1"/>
          <w:kern w:val="24"/>
          <w:sz w:val="28"/>
          <w:szCs w:val="26"/>
          <w:u w:val="single"/>
        </w:rPr>
        <w:t>運営方針</w:t>
      </w:r>
    </w:p>
    <w:p w:rsidR="00A42836" w:rsidRPr="00A42836" w:rsidRDefault="00A42836" w:rsidP="00A42836">
      <w:pPr>
        <w:pStyle w:val="Web"/>
        <w:spacing w:before="0" w:after="0"/>
        <w:textAlignment w:val="baseline"/>
        <w:rPr>
          <w:rFonts w:ascii="AR丸ゴシック体M" w:eastAsia="AR丸ゴシック体M" w:cstheme="minorBidi"/>
          <w:color w:val="000000" w:themeColor="text1"/>
          <w:kern w:val="24"/>
          <w:szCs w:val="25"/>
        </w:rPr>
      </w:pPr>
      <w:r w:rsidRPr="00A42836">
        <w:rPr>
          <w:rFonts w:ascii="AR丸ゴシック体M" w:eastAsia="AR丸ゴシック体M" w:cstheme="minorBidi" w:hint="eastAsia"/>
          <w:b/>
          <w:bCs/>
          <w:color w:val="000000" w:themeColor="text1"/>
          <w:kern w:val="24"/>
          <w:sz w:val="22"/>
        </w:rPr>
        <w:t xml:space="preserve">　</w:t>
      </w:r>
      <w:r w:rsidRPr="00A42836">
        <w:rPr>
          <w:rFonts w:ascii="AR丸ゴシック体M" w:eastAsia="AR丸ゴシック体M" w:cstheme="minorBidi" w:hint="eastAsia"/>
          <w:color w:val="000000" w:themeColor="text1"/>
          <w:kern w:val="24"/>
          <w:szCs w:val="25"/>
        </w:rPr>
        <w:t>要介護者または要支援者にある利用者が、居宅において自立した生活を営むことができるよう、医師の指示に基づいて薬剤師が訪問して薬剤管理をいたします。</w:t>
      </w:r>
    </w:p>
    <w:p w:rsidR="003C6595" w:rsidRPr="00A42836" w:rsidRDefault="003C6595" w:rsidP="003C6595">
      <w:pPr>
        <w:pStyle w:val="Web"/>
        <w:spacing w:before="0" w:after="0"/>
        <w:textAlignment w:val="baseline"/>
        <w:rPr>
          <w:rFonts w:ascii="AR丸ゴシック体M" w:eastAsia="AR丸ゴシック体M"/>
          <w:sz w:val="28"/>
        </w:rPr>
      </w:pPr>
      <w:r>
        <w:rPr>
          <w:rFonts w:ascii="AR丸ゴシック体M" w:eastAsia="AR丸ゴシック体M" w:hint="eastAsia"/>
        </w:rPr>
        <w:br/>
      </w:r>
      <w:r>
        <w:rPr>
          <w:rFonts w:ascii="AR丸ゴシック体M" w:eastAsia="AR丸ゴシック体M" w:cstheme="minorBidi" w:hint="eastAsia"/>
          <w:b/>
          <w:bCs/>
          <w:color w:val="000000" w:themeColor="text1"/>
          <w:kern w:val="24"/>
          <w:sz w:val="28"/>
          <w:szCs w:val="26"/>
          <w:u w:val="single"/>
        </w:rPr>
        <w:t>2.</w:t>
      </w:r>
      <w:r w:rsidRPr="00A42836">
        <w:rPr>
          <w:rFonts w:ascii="AR丸ゴシック体M" w:eastAsia="AR丸ゴシック体M" w:cstheme="minorBidi" w:hint="eastAsia"/>
          <w:b/>
          <w:bCs/>
          <w:color w:val="000000" w:themeColor="text1"/>
          <w:kern w:val="24"/>
          <w:sz w:val="28"/>
          <w:szCs w:val="26"/>
          <w:u w:val="single"/>
        </w:rPr>
        <w:t>従事者</w:t>
      </w:r>
      <w:r>
        <w:rPr>
          <w:rFonts w:ascii="AR丸ゴシック体M" w:eastAsia="AR丸ゴシック体M" w:cstheme="minorBidi" w:hint="eastAsia"/>
          <w:b/>
          <w:bCs/>
          <w:color w:val="000000" w:themeColor="text1"/>
          <w:kern w:val="24"/>
          <w:sz w:val="28"/>
          <w:szCs w:val="26"/>
          <w:u w:val="single"/>
        </w:rPr>
        <w:t>の職種、員数</w:t>
      </w:r>
    </w:p>
    <w:p w:rsidR="003C6595" w:rsidRPr="00A42836" w:rsidRDefault="003C6595" w:rsidP="003C6595">
      <w:pPr>
        <w:pStyle w:val="Web"/>
        <w:spacing w:before="0" w:after="0"/>
        <w:textAlignment w:val="baseline"/>
        <w:rPr>
          <w:rFonts w:ascii="AR丸ゴシック体M" w:eastAsia="AR丸ゴシック体M"/>
          <w:sz w:val="32"/>
        </w:rPr>
      </w:pPr>
      <w:r w:rsidRPr="00A42836">
        <w:rPr>
          <w:rFonts w:ascii="AR丸ゴシック体M" w:eastAsia="AR丸ゴシック体M" w:cstheme="minorBidi" w:hint="eastAsia"/>
          <w:b/>
          <w:bCs/>
          <w:color w:val="000000" w:themeColor="text1"/>
          <w:kern w:val="24"/>
          <w:sz w:val="22"/>
        </w:rPr>
        <w:t xml:space="preserve">　</w:t>
      </w:r>
      <w:r w:rsidRPr="00755086">
        <w:rPr>
          <w:rFonts w:ascii="AR丸ゴシック体M" w:eastAsia="AR丸ゴシック体M" w:cstheme="minorBidi" w:hint="eastAsia"/>
          <w:color w:val="000000" w:themeColor="text1"/>
          <w:kern w:val="24"/>
          <w:szCs w:val="25"/>
          <w:highlight w:val="magenta"/>
        </w:rPr>
        <w:t>薬剤師</w:t>
      </w:r>
    </w:p>
    <w:p w:rsidR="00A42836" w:rsidRPr="003C6595" w:rsidRDefault="00A42836" w:rsidP="00A42836">
      <w:pPr>
        <w:pStyle w:val="Web"/>
        <w:spacing w:before="0" w:after="0"/>
        <w:textAlignment w:val="baseline"/>
        <w:rPr>
          <w:rFonts w:ascii="AR丸ゴシック体M" w:eastAsia="AR丸ゴシック体M"/>
        </w:rPr>
      </w:pPr>
    </w:p>
    <w:p w:rsidR="00A42836" w:rsidRPr="003C6595" w:rsidRDefault="003C6595" w:rsidP="00A42836">
      <w:pPr>
        <w:pStyle w:val="Web"/>
        <w:spacing w:before="0" w:after="0"/>
        <w:textAlignment w:val="baseline"/>
        <w:rPr>
          <w:rFonts w:ascii="AR丸ゴシック体M" w:eastAsia="AR丸ゴシック体M"/>
        </w:rPr>
      </w:pPr>
      <w:r w:rsidRPr="003C6595">
        <w:rPr>
          <w:rFonts w:ascii="AR丸ゴシック体M" w:eastAsia="AR丸ゴシック体M" w:cstheme="minorBidi" w:hint="eastAsia"/>
          <w:b/>
          <w:bCs/>
          <w:color w:val="000000" w:themeColor="text1"/>
          <w:kern w:val="24"/>
          <w:szCs w:val="26"/>
          <w:u w:val="single"/>
        </w:rPr>
        <w:t>≪職務の内容：</w:t>
      </w:r>
      <w:r w:rsidR="00A42836" w:rsidRPr="003C6595">
        <w:rPr>
          <w:rFonts w:ascii="AR丸ゴシック体M" w:eastAsia="AR丸ゴシック体M" w:cstheme="minorBidi" w:hint="eastAsia"/>
          <w:b/>
          <w:bCs/>
          <w:color w:val="000000" w:themeColor="text1"/>
          <w:kern w:val="24"/>
          <w:szCs w:val="26"/>
          <w:u w:val="single"/>
        </w:rPr>
        <w:t>指定居宅療養管理指導の内容</w:t>
      </w:r>
      <w:r w:rsidRPr="003C6595">
        <w:rPr>
          <w:rFonts w:ascii="AR丸ゴシック体M" w:eastAsia="AR丸ゴシック体M" w:cstheme="minorBidi" w:hint="eastAsia"/>
          <w:b/>
          <w:bCs/>
          <w:color w:val="000000" w:themeColor="text1"/>
          <w:kern w:val="24"/>
          <w:szCs w:val="26"/>
          <w:u w:val="single"/>
        </w:rPr>
        <w:t>≫</w:t>
      </w:r>
    </w:p>
    <w:p w:rsidR="00A42836" w:rsidRPr="003C6595" w:rsidRDefault="00A42836" w:rsidP="00A42836">
      <w:pPr>
        <w:pStyle w:val="Web"/>
        <w:spacing w:before="0" w:after="0"/>
        <w:textAlignment w:val="baseline"/>
        <w:rPr>
          <w:rFonts w:ascii="AR丸ゴシック体M" w:eastAsia="AR丸ゴシック体M" w:cstheme="minorBidi"/>
          <w:color w:val="000000" w:themeColor="text1"/>
          <w:kern w:val="24"/>
          <w:sz w:val="22"/>
        </w:rPr>
        <w:sectPr w:rsidR="00A42836" w:rsidRPr="003C6595" w:rsidSect="004D5216">
          <w:pgSz w:w="11906" w:h="16838"/>
          <w:pgMar w:top="567" w:right="709" w:bottom="851" w:left="707" w:header="851" w:footer="992" w:gutter="0"/>
          <w:cols w:space="425"/>
          <w:docGrid w:type="lines" w:linePitch="360"/>
        </w:sectPr>
      </w:pPr>
    </w:p>
    <w:p w:rsidR="00A42836" w:rsidRPr="00A42836" w:rsidRDefault="00A42836" w:rsidP="00BA5974">
      <w:pPr>
        <w:pStyle w:val="Web"/>
        <w:numPr>
          <w:ilvl w:val="0"/>
          <w:numId w:val="13"/>
        </w:numPr>
        <w:spacing w:before="0" w:after="0"/>
        <w:textAlignment w:val="baseline"/>
        <w:rPr>
          <w:rFonts w:ascii="AR丸ゴシック体M" w:eastAsia="AR丸ゴシック体M" w:cstheme="minorBidi"/>
          <w:color w:val="000000" w:themeColor="text1"/>
          <w:kern w:val="24"/>
          <w:szCs w:val="25"/>
        </w:rPr>
      </w:pPr>
      <w:r w:rsidRPr="00A42836">
        <w:rPr>
          <w:rFonts w:ascii="AR丸ゴシック体M" w:eastAsia="AR丸ゴシック体M" w:cstheme="minorBidi" w:hint="eastAsia"/>
          <w:color w:val="000000" w:themeColor="text1"/>
          <w:kern w:val="24"/>
          <w:szCs w:val="25"/>
        </w:rPr>
        <w:lastRenderedPageBreak/>
        <w:t>利用者の状態に合わせた調剤上の工夫</w:t>
      </w:r>
    </w:p>
    <w:p w:rsidR="00A42836" w:rsidRPr="00A42836" w:rsidRDefault="00A42836" w:rsidP="00BA5974">
      <w:pPr>
        <w:pStyle w:val="Web"/>
        <w:numPr>
          <w:ilvl w:val="0"/>
          <w:numId w:val="13"/>
        </w:numPr>
        <w:spacing w:before="0" w:after="0"/>
        <w:textAlignment w:val="baseline"/>
        <w:rPr>
          <w:rFonts w:ascii="AR丸ゴシック体M" w:eastAsia="AR丸ゴシック体M" w:cstheme="minorBidi"/>
          <w:color w:val="000000" w:themeColor="text1"/>
          <w:kern w:val="24"/>
          <w:szCs w:val="25"/>
        </w:rPr>
      </w:pPr>
      <w:r w:rsidRPr="00A42836">
        <w:rPr>
          <w:rFonts w:ascii="AR丸ゴシック体M" w:eastAsia="AR丸ゴシック体M" w:cstheme="minorBidi" w:hint="eastAsia"/>
          <w:color w:val="000000" w:themeColor="text1"/>
          <w:kern w:val="24"/>
          <w:szCs w:val="25"/>
        </w:rPr>
        <w:t>薬剤等の居宅への配送</w:t>
      </w:r>
    </w:p>
    <w:p w:rsidR="00A42836" w:rsidRPr="00A42836" w:rsidRDefault="00BA5974" w:rsidP="00BA5974">
      <w:pPr>
        <w:pStyle w:val="Web"/>
        <w:numPr>
          <w:ilvl w:val="0"/>
          <w:numId w:val="13"/>
        </w:numPr>
        <w:spacing w:before="0" w:after="0"/>
        <w:textAlignment w:val="baseline"/>
        <w:rPr>
          <w:rFonts w:ascii="AR丸ゴシック体M" w:eastAsia="AR丸ゴシック体M"/>
          <w:sz w:val="22"/>
        </w:rPr>
      </w:pPr>
      <w:r>
        <w:rPr>
          <w:rFonts w:ascii="AR丸ゴシック体M" w:eastAsia="AR丸ゴシック体M" w:cstheme="minorBidi" w:hint="eastAsia"/>
          <w:color w:val="000000" w:themeColor="text1"/>
          <w:kern w:val="24"/>
          <w:szCs w:val="25"/>
        </w:rPr>
        <w:t>居宅における薬の</w:t>
      </w:r>
      <w:bookmarkStart w:id="0" w:name="_GoBack"/>
      <w:bookmarkEnd w:id="0"/>
      <w:r w:rsidR="00A42836" w:rsidRPr="00A42836">
        <w:rPr>
          <w:rFonts w:ascii="AR丸ゴシック体M" w:eastAsia="AR丸ゴシック体M" w:cstheme="minorBidi" w:hint="eastAsia"/>
          <w:color w:val="000000" w:themeColor="text1"/>
          <w:kern w:val="24"/>
          <w:szCs w:val="25"/>
        </w:rPr>
        <w:t>保管・管理に関する指導</w:t>
      </w:r>
    </w:p>
    <w:p w:rsidR="00A42836" w:rsidRPr="00A42836" w:rsidRDefault="00A42836" w:rsidP="00BA5974">
      <w:pPr>
        <w:pStyle w:val="Web"/>
        <w:numPr>
          <w:ilvl w:val="0"/>
          <w:numId w:val="13"/>
        </w:numPr>
        <w:spacing w:before="0" w:after="0"/>
        <w:textAlignment w:val="baseline"/>
        <w:rPr>
          <w:rFonts w:ascii="AR丸ゴシック体M" w:eastAsia="AR丸ゴシック体M" w:cstheme="minorBidi"/>
          <w:color w:val="000000" w:themeColor="text1"/>
          <w:kern w:val="24"/>
          <w:szCs w:val="25"/>
        </w:rPr>
      </w:pPr>
      <w:r w:rsidRPr="00A42836">
        <w:rPr>
          <w:rFonts w:ascii="AR丸ゴシック体M" w:eastAsia="AR丸ゴシック体M" w:cstheme="minorBidi" w:hint="eastAsia"/>
          <w:color w:val="000000" w:themeColor="text1"/>
          <w:kern w:val="24"/>
          <w:szCs w:val="25"/>
        </w:rPr>
        <w:t>使用薬剤の有効性に関するモニタリング</w:t>
      </w:r>
    </w:p>
    <w:p w:rsidR="00A42836" w:rsidRPr="00A42836" w:rsidRDefault="00A42836" w:rsidP="00BA5974">
      <w:pPr>
        <w:pStyle w:val="Web"/>
        <w:numPr>
          <w:ilvl w:val="0"/>
          <w:numId w:val="13"/>
        </w:numPr>
        <w:spacing w:before="0" w:after="0"/>
        <w:textAlignment w:val="baseline"/>
        <w:rPr>
          <w:rFonts w:ascii="AR丸ゴシック体M" w:eastAsia="AR丸ゴシック体M"/>
          <w:sz w:val="22"/>
        </w:rPr>
      </w:pPr>
      <w:r w:rsidRPr="00A42836">
        <w:rPr>
          <w:rFonts w:ascii="AR丸ゴシック体M" w:eastAsia="AR丸ゴシック体M" w:cstheme="minorBidi" w:hint="eastAsia"/>
          <w:color w:val="000000" w:themeColor="text1"/>
          <w:kern w:val="24"/>
          <w:szCs w:val="25"/>
        </w:rPr>
        <w:t>薬剤の重複投与・相互作用等の回避</w:t>
      </w:r>
    </w:p>
    <w:p w:rsidR="00A42836" w:rsidRPr="00A42836" w:rsidRDefault="00A42836" w:rsidP="00BA5974">
      <w:pPr>
        <w:pStyle w:val="Web"/>
        <w:numPr>
          <w:ilvl w:val="0"/>
          <w:numId w:val="13"/>
        </w:numPr>
        <w:spacing w:before="0" w:after="0"/>
        <w:textAlignment w:val="baseline"/>
        <w:rPr>
          <w:rFonts w:ascii="AR丸ゴシック体M" w:eastAsia="AR丸ゴシック体M" w:cstheme="minorBidi"/>
          <w:color w:val="000000" w:themeColor="text1"/>
          <w:kern w:val="24"/>
          <w:szCs w:val="25"/>
        </w:rPr>
      </w:pPr>
      <w:r w:rsidRPr="00A42836">
        <w:rPr>
          <w:rFonts w:ascii="AR丸ゴシック体M" w:eastAsia="AR丸ゴシック体M" w:cstheme="minorBidi" w:hint="eastAsia"/>
          <w:color w:val="000000" w:themeColor="text1"/>
          <w:kern w:val="24"/>
          <w:szCs w:val="25"/>
        </w:rPr>
        <w:t>介護用品、福祉機器等の供給、相談応需</w:t>
      </w:r>
    </w:p>
    <w:p w:rsidR="00A42836" w:rsidRPr="00A42836" w:rsidRDefault="00A42836" w:rsidP="00BA5974">
      <w:pPr>
        <w:pStyle w:val="Web"/>
        <w:numPr>
          <w:ilvl w:val="0"/>
          <w:numId w:val="13"/>
        </w:numPr>
        <w:spacing w:before="0" w:after="0"/>
        <w:textAlignment w:val="baseline"/>
        <w:rPr>
          <w:rFonts w:ascii="AR丸ゴシック体M" w:eastAsia="AR丸ゴシック体M"/>
          <w:sz w:val="22"/>
        </w:rPr>
      </w:pPr>
      <w:r w:rsidRPr="00A42836">
        <w:rPr>
          <w:rFonts w:ascii="AR丸ゴシック体M" w:eastAsia="AR丸ゴシック体M" w:cstheme="minorBidi" w:hint="eastAsia"/>
          <w:color w:val="000000" w:themeColor="text1"/>
          <w:kern w:val="24"/>
          <w:szCs w:val="25"/>
        </w:rPr>
        <w:t>使用薬剤、用法・用量等に関する医師等への助言</w:t>
      </w:r>
    </w:p>
    <w:p w:rsidR="00A42836" w:rsidRPr="00A42836" w:rsidRDefault="00BA5974" w:rsidP="00BA5974">
      <w:pPr>
        <w:pStyle w:val="Web"/>
        <w:numPr>
          <w:ilvl w:val="0"/>
          <w:numId w:val="13"/>
        </w:numPr>
        <w:spacing w:before="0" w:after="0"/>
        <w:textAlignment w:val="baseline"/>
        <w:rPr>
          <w:rFonts w:ascii="AR丸ゴシック体M" w:eastAsia="AR丸ゴシック体M" w:cstheme="minorBidi"/>
          <w:color w:val="000000" w:themeColor="text1"/>
          <w:kern w:val="24"/>
          <w:szCs w:val="25"/>
        </w:rPr>
      </w:pPr>
      <w:r>
        <w:rPr>
          <w:rFonts w:ascii="AR丸ゴシック体M" w:eastAsia="AR丸ゴシック体M" w:cstheme="minorBidi" w:hint="eastAsia"/>
          <w:color w:val="000000" w:themeColor="text1"/>
          <w:kern w:val="24"/>
          <w:szCs w:val="25"/>
        </w:rPr>
        <w:t>麻薬製剤の選択及び</w:t>
      </w:r>
      <w:r w:rsidR="00A42836" w:rsidRPr="00A42836">
        <w:rPr>
          <w:rFonts w:ascii="AR丸ゴシック体M" w:eastAsia="AR丸ゴシック体M" w:cstheme="minorBidi" w:hint="eastAsia"/>
          <w:color w:val="000000" w:themeColor="text1"/>
          <w:kern w:val="24"/>
          <w:szCs w:val="25"/>
        </w:rPr>
        <w:t>疼痛管理とその評価</w:t>
      </w:r>
    </w:p>
    <w:p w:rsidR="00A42836" w:rsidRPr="00A42836" w:rsidRDefault="00A42836" w:rsidP="00BA5974">
      <w:pPr>
        <w:pStyle w:val="Web"/>
        <w:numPr>
          <w:ilvl w:val="0"/>
          <w:numId w:val="13"/>
        </w:numPr>
        <w:spacing w:before="0" w:after="0"/>
        <w:textAlignment w:val="baseline"/>
        <w:rPr>
          <w:rFonts w:ascii="AR丸ゴシック体M" w:eastAsia="AR丸ゴシック体M"/>
          <w:sz w:val="22"/>
        </w:rPr>
      </w:pPr>
      <w:r w:rsidRPr="00A42836">
        <w:rPr>
          <w:rFonts w:ascii="AR丸ゴシック体M" w:eastAsia="AR丸ゴシック体M" w:cstheme="minorBidi" w:hint="eastAsia"/>
          <w:color w:val="000000" w:themeColor="text1"/>
          <w:kern w:val="24"/>
          <w:szCs w:val="25"/>
        </w:rPr>
        <w:lastRenderedPageBreak/>
        <w:t>病態と服薬状況の確認、残薬</w:t>
      </w:r>
      <w:r w:rsidR="00BA5974">
        <w:rPr>
          <w:rFonts w:ascii="AR丸ゴシック体M" w:eastAsia="AR丸ゴシック体M" w:cstheme="minorBidi" w:hint="eastAsia"/>
          <w:color w:val="000000" w:themeColor="text1"/>
          <w:kern w:val="24"/>
          <w:szCs w:val="25"/>
        </w:rPr>
        <w:t>及び</w:t>
      </w:r>
      <w:r w:rsidRPr="00A42836">
        <w:rPr>
          <w:rFonts w:ascii="AR丸ゴシック体M" w:eastAsia="AR丸ゴシック体M" w:cstheme="minorBidi" w:hint="eastAsia"/>
          <w:color w:val="000000" w:themeColor="text1"/>
          <w:kern w:val="24"/>
          <w:szCs w:val="25"/>
        </w:rPr>
        <w:t>過不足薬の確認、指導</w:t>
      </w:r>
    </w:p>
    <w:p w:rsidR="00A42836" w:rsidRPr="00A42836" w:rsidRDefault="00A42836" w:rsidP="00BA5974">
      <w:pPr>
        <w:pStyle w:val="Web"/>
        <w:numPr>
          <w:ilvl w:val="0"/>
          <w:numId w:val="13"/>
        </w:numPr>
        <w:spacing w:before="0" w:after="0"/>
        <w:textAlignment w:val="baseline"/>
        <w:rPr>
          <w:rFonts w:ascii="AR丸ゴシック体M" w:eastAsia="AR丸ゴシック体M" w:cstheme="minorBidi"/>
          <w:color w:val="000000" w:themeColor="text1"/>
          <w:kern w:val="24"/>
          <w:szCs w:val="25"/>
        </w:rPr>
      </w:pPr>
      <w:r w:rsidRPr="00A42836">
        <w:rPr>
          <w:rFonts w:ascii="AR丸ゴシック体M" w:eastAsia="AR丸ゴシック体M" w:cstheme="minorBidi" w:hint="eastAsia"/>
          <w:color w:val="000000" w:themeColor="text1"/>
          <w:kern w:val="24"/>
          <w:szCs w:val="25"/>
        </w:rPr>
        <w:t>在宅医療機器、用具、材料等の供給</w:t>
      </w:r>
    </w:p>
    <w:p w:rsidR="00A42836" w:rsidRPr="00A42836" w:rsidRDefault="00A42836" w:rsidP="00BA5974">
      <w:pPr>
        <w:pStyle w:val="Web"/>
        <w:numPr>
          <w:ilvl w:val="0"/>
          <w:numId w:val="13"/>
        </w:numPr>
        <w:spacing w:before="0" w:after="0"/>
        <w:textAlignment w:val="baseline"/>
        <w:rPr>
          <w:rFonts w:ascii="AR丸ゴシック体M" w:eastAsia="AR丸ゴシック体M"/>
          <w:sz w:val="22"/>
        </w:rPr>
      </w:pPr>
      <w:r w:rsidRPr="00A42836">
        <w:rPr>
          <w:rFonts w:ascii="AR丸ゴシック体M" w:eastAsia="AR丸ゴシック体M" w:cstheme="minorBidi" w:hint="eastAsia"/>
          <w:color w:val="000000" w:themeColor="text1"/>
          <w:kern w:val="24"/>
          <w:szCs w:val="25"/>
        </w:rPr>
        <w:t>患者の住環境等を衛生的に保つための指導、助言</w:t>
      </w:r>
    </w:p>
    <w:p w:rsidR="00A42836" w:rsidRPr="00A42836" w:rsidRDefault="00A42836" w:rsidP="00BA5974">
      <w:pPr>
        <w:pStyle w:val="Web"/>
        <w:numPr>
          <w:ilvl w:val="0"/>
          <w:numId w:val="13"/>
        </w:numPr>
        <w:spacing w:before="0" w:after="0"/>
        <w:textAlignment w:val="baseline"/>
        <w:rPr>
          <w:rFonts w:ascii="AR丸ゴシック体M" w:eastAsia="AR丸ゴシック体M" w:cstheme="minorBidi"/>
          <w:color w:val="000000" w:themeColor="text1"/>
          <w:kern w:val="24"/>
          <w:szCs w:val="25"/>
        </w:rPr>
      </w:pPr>
      <w:r w:rsidRPr="00A42836">
        <w:rPr>
          <w:rFonts w:ascii="AR丸ゴシック体M" w:eastAsia="AR丸ゴシック体M" w:cstheme="minorBidi" w:hint="eastAsia"/>
          <w:color w:val="000000" w:themeColor="text1"/>
          <w:kern w:val="24"/>
          <w:szCs w:val="25"/>
        </w:rPr>
        <w:t>ＡＤＬ・ＱＯＬ等に及ぼす使用薬剤の影響確認</w:t>
      </w:r>
    </w:p>
    <w:p w:rsidR="00A42836" w:rsidRPr="00A42836" w:rsidRDefault="00A42836" w:rsidP="00BA5974">
      <w:pPr>
        <w:pStyle w:val="Web"/>
        <w:numPr>
          <w:ilvl w:val="0"/>
          <w:numId w:val="13"/>
        </w:numPr>
        <w:spacing w:before="0" w:after="0"/>
        <w:textAlignment w:val="baseline"/>
        <w:rPr>
          <w:rFonts w:ascii="AR丸ゴシック体M" w:eastAsia="AR丸ゴシック体M"/>
          <w:sz w:val="22"/>
        </w:rPr>
      </w:pPr>
      <w:r w:rsidRPr="00A42836">
        <w:rPr>
          <w:rFonts w:ascii="AR丸ゴシック体M" w:eastAsia="AR丸ゴシック体M" w:cstheme="minorBidi" w:hint="eastAsia"/>
          <w:color w:val="000000" w:themeColor="text1"/>
          <w:kern w:val="24"/>
          <w:szCs w:val="25"/>
        </w:rPr>
        <w:t>その他、必要事項（不要薬剤等の廃棄処理、廃棄に関する指導等）</w:t>
      </w:r>
    </w:p>
    <w:p w:rsidR="00A42836" w:rsidRDefault="00A42836" w:rsidP="00A42836">
      <w:pPr>
        <w:pStyle w:val="Web"/>
        <w:spacing w:before="0" w:after="0"/>
        <w:textAlignment w:val="baseline"/>
        <w:rPr>
          <w:rFonts w:ascii="AR丸ゴシック体M" w:eastAsia="AR丸ゴシック体M" w:cstheme="minorBidi"/>
          <w:b/>
          <w:bCs/>
          <w:color w:val="000000" w:themeColor="text1"/>
          <w:kern w:val="24"/>
          <w:sz w:val="26"/>
          <w:szCs w:val="26"/>
          <w:u w:val="single"/>
        </w:rPr>
        <w:sectPr w:rsidR="00A42836" w:rsidSect="00A42836">
          <w:type w:val="continuous"/>
          <w:pgSz w:w="11906" w:h="16838"/>
          <w:pgMar w:top="567" w:right="709" w:bottom="851" w:left="707" w:header="851" w:footer="992" w:gutter="0"/>
          <w:cols w:num="2" w:space="290"/>
          <w:docGrid w:type="lines" w:linePitch="360"/>
        </w:sectPr>
      </w:pPr>
    </w:p>
    <w:p w:rsidR="00A42836" w:rsidRDefault="00A42836" w:rsidP="00A42836">
      <w:pPr>
        <w:pStyle w:val="Web"/>
        <w:spacing w:before="0" w:after="0"/>
        <w:textAlignment w:val="baseline"/>
        <w:rPr>
          <w:rFonts w:ascii="AR丸ゴシック体M" w:eastAsia="AR丸ゴシック体M" w:cstheme="minorBidi"/>
          <w:b/>
          <w:bCs/>
          <w:color w:val="000000" w:themeColor="text1"/>
          <w:kern w:val="24"/>
          <w:sz w:val="26"/>
          <w:szCs w:val="26"/>
          <w:u w:val="single"/>
        </w:rPr>
      </w:pPr>
    </w:p>
    <w:p w:rsidR="00A42836" w:rsidRPr="00A42836" w:rsidRDefault="003C6595" w:rsidP="00A42836">
      <w:pPr>
        <w:pStyle w:val="Web"/>
        <w:spacing w:before="0" w:after="0"/>
        <w:textAlignment w:val="baseline"/>
        <w:rPr>
          <w:rFonts w:ascii="AR丸ゴシック体M" w:eastAsia="AR丸ゴシック体M"/>
          <w:sz w:val="28"/>
        </w:rPr>
      </w:pPr>
      <w:r>
        <w:rPr>
          <w:rFonts w:ascii="AR丸ゴシック体M" w:eastAsia="AR丸ゴシック体M" w:cstheme="minorBidi" w:hint="eastAsia"/>
          <w:b/>
          <w:bCs/>
          <w:color w:val="000000" w:themeColor="text1"/>
          <w:kern w:val="24"/>
          <w:sz w:val="28"/>
          <w:szCs w:val="26"/>
          <w:u w:val="single"/>
        </w:rPr>
        <w:t>3.</w:t>
      </w:r>
      <w:r w:rsidR="00A42836" w:rsidRPr="00A42836">
        <w:rPr>
          <w:rFonts w:ascii="AR丸ゴシック体M" w:eastAsia="AR丸ゴシック体M" w:cstheme="minorBidi" w:hint="eastAsia"/>
          <w:b/>
          <w:bCs/>
          <w:color w:val="000000" w:themeColor="text1"/>
          <w:kern w:val="24"/>
          <w:sz w:val="28"/>
          <w:szCs w:val="26"/>
          <w:u w:val="single"/>
        </w:rPr>
        <w:t>営業日および営業時間</w:t>
      </w:r>
    </w:p>
    <w:p w:rsidR="00A42836" w:rsidRDefault="00A42836" w:rsidP="00A42836">
      <w:pPr>
        <w:pStyle w:val="Web"/>
        <w:spacing w:before="0" w:after="0"/>
        <w:textAlignment w:val="baseline"/>
        <w:rPr>
          <w:rFonts w:ascii="AR丸ゴシック体M" w:eastAsia="AR丸ゴシック体M" w:cstheme="minorBidi"/>
          <w:color w:val="000000" w:themeColor="text1"/>
          <w:kern w:val="24"/>
          <w:sz w:val="25"/>
          <w:szCs w:val="25"/>
        </w:rPr>
      </w:pPr>
      <w:r w:rsidRPr="00A42836">
        <w:rPr>
          <w:rFonts w:ascii="AR丸ゴシック体M" w:eastAsia="AR丸ゴシック体M" w:cstheme="minorBidi" w:hint="eastAsia"/>
          <w:b/>
          <w:bCs/>
          <w:color w:val="000000" w:themeColor="text1"/>
          <w:kern w:val="24"/>
          <w:sz w:val="25"/>
          <w:szCs w:val="25"/>
        </w:rPr>
        <w:t xml:space="preserve">　</w:t>
      </w:r>
      <w:r w:rsidRPr="00755086">
        <w:rPr>
          <w:rFonts w:ascii="AR丸ゴシック体M" w:eastAsia="AR丸ゴシック体M" w:cstheme="minorBidi" w:hint="eastAsia"/>
          <w:b/>
          <w:bCs/>
          <w:color w:val="000000" w:themeColor="text1"/>
          <w:kern w:val="24"/>
          <w:sz w:val="25"/>
          <w:szCs w:val="25"/>
          <w:highlight w:val="magenta"/>
        </w:rPr>
        <w:t>【</w:t>
      </w:r>
      <w:r w:rsidRPr="00755086">
        <w:rPr>
          <w:rFonts w:ascii="AR丸ゴシック体M" w:eastAsia="AR丸ゴシック体M" w:cstheme="minorBidi" w:hint="eastAsia"/>
          <w:color w:val="000000" w:themeColor="text1"/>
          <w:kern w:val="24"/>
          <w:sz w:val="25"/>
          <w:szCs w:val="25"/>
          <w:highlight w:val="magenta"/>
        </w:rPr>
        <w:t>月・火・水・金】午前９：００～午後６：００</w:t>
      </w:r>
    </w:p>
    <w:p w:rsidR="00A42836" w:rsidRDefault="00A42836" w:rsidP="00A42836">
      <w:pPr>
        <w:pStyle w:val="Web"/>
        <w:spacing w:before="0" w:after="0"/>
        <w:textAlignment w:val="baseline"/>
        <w:rPr>
          <w:rFonts w:ascii="AR丸ゴシック体M" w:eastAsia="AR丸ゴシック体M" w:cstheme="minorBidi"/>
          <w:color w:val="000000" w:themeColor="text1"/>
          <w:kern w:val="24"/>
          <w:sz w:val="25"/>
          <w:szCs w:val="25"/>
        </w:rPr>
      </w:pPr>
      <w:r w:rsidRPr="00A42836">
        <w:rPr>
          <w:rFonts w:ascii="AR丸ゴシック体M" w:eastAsia="AR丸ゴシック体M" w:cstheme="minorBidi" w:hint="eastAsia"/>
          <w:color w:val="000000" w:themeColor="text1"/>
          <w:kern w:val="24"/>
          <w:sz w:val="25"/>
          <w:szCs w:val="25"/>
        </w:rPr>
        <w:t xml:space="preserve">　</w:t>
      </w:r>
      <w:r w:rsidRPr="00755086">
        <w:rPr>
          <w:rFonts w:ascii="AR丸ゴシック体M" w:eastAsia="AR丸ゴシック体M" w:cstheme="minorBidi" w:hint="eastAsia"/>
          <w:color w:val="000000" w:themeColor="text1"/>
          <w:kern w:val="24"/>
          <w:sz w:val="25"/>
          <w:szCs w:val="25"/>
          <w:highlight w:val="magenta"/>
        </w:rPr>
        <w:t>【土・木】午前９：００～午後１：００</w:t>
      </w:r>
    </w:p>
    <w:p w:rsidR="00A42836" w:rsidRPr="00A42836" w:rsidRDefault="00A42836" w:rsidP="00A42836">
      <w:pPr>
        <w:pStyle w:val="Web"/>
        <w:spacing w:before="0" w:after="0"/>
        <w:textAlignment w:val="baseline"/>
        <w:rPr>
          <w:rFonts w:ascii="AR丸ゴシック体M" w:eastAsia="AR丸ゴシック体M"/>
        </w:rPr>
      </w:pPr>
      <w:r w:rsidRPr="00A42836">
        <w:rPr>
          <w:rFonts w:ascii="AR丸ゴシック体M" w:eastAsia="AR丸ゴシック体M" w:cstheme="minorBidi" w:hint="eastAsia"/>
          <w:color w:val="000000" w:themeColor="text1"/>
          <w:kern w:val="24"/>
          <w:sz w:val="25"/>
          <w:szCs w:val="25"/>
        </w:rPr>
        <w:t xml:space="preserve">　</w:t>
      </w:r>
      <w:r w:rsidRPr="00755086">
        <w:rPr>
          <w:rFonts w:ascii="AR丸ゴシック体M" w:eastAsia="AR丸ゴシック体M" w:cstheme="minorBidi" w:hint="eastAsia"/>
          <w:color w:val="000000" w:themeColor="text1"/>
          <w:kern w:val="24"/>
          <w:sz w:val="25"/>
          <w:szCs w:val="25"/>
          <w:highlight w:val="magenta"/>
        </w:rPr>
        <w:t>【休日】祝日及び年末年始、盆休み期間</w:t>
      </w:r>
    </w:p>
    <w:p w:rsidR="00A42836" w:rsidRDefault="00A42836" w:rsidP="00A42836">
      <w:pPr>
        <w:pStyle w:val="Web"/>
        <w:spacing w:before="0" w:after="0"/>
        <w:textAlignment w:val="baseline"/>
        <w:rPr>
          <w:rFonts w:ascii="AR丸ゴシック体M" w:eastAsia="AR丸ゴシック体M" w:hAnsi="Arial" w:cstheme="minorBidi"/>
          <w:color w:val="000000" w:themeColor="text1"/>
          <w:kern w:val="24"/>
          <w:sz w:val="22"/>
          <w:szCs w:val="25"/>
        </w:rPr>
      </w:pPr>
      <w:r w:rsidRPr="00A42836">
        <w:rPr>
          <w:rFonts w:ascii="AR丸ゴシック体M" w:eastAsia="AR丸ゴシック体M" w:cstheme="minorBidi" w:hint="eastAsia"/>
          <w:color w:val="000000" w:themeColor="text1"/>
          <w:kern w:val="24"/>
          <w:sz w:val="25"/>
          <w:szCs w:val="25"/>
        </w:rPr>
        <w:t xml:space="preserve">　</w:t>
      </w:r>
      <w:r w:rsidRPr="00A42836">
        <w:rPr>
          <w:rFonts w:ascii="AR丸ゴシック体M" w:eastAsia="AR丸ゴシック体M" w:hAnsi="Arial" w:cstheme="minorBidi" w:hint="eastAsia"/>
          <w:color w:val="000000" w:themeColor="text1"/>
          <w:kern w:val="24"/>
          <w:sz w:val="22"/>
          <w:szCs w:val="25"/>
        </w:rPr>
        <w:t>(</w:t>
      </w:r>
      <w:r w:rsidRPr="00A42836">
        <w:rPr>
          <w:rFonts w:ascii="AR丸ゴシック体M" w:eastAsia="AR丸ゴシック体M" w:cstheme="minorBidi" w:hint="eastAsia"/>
          <w:color w:val="000000" w:themeColor="text1"/>
          <w:kern w:val="24"/>
          <w:sz w:val="22"/>
          <w:szCs w:val="25"/>
        </w:rPr>
        <w:t>電話相談応需は２４時間対応しており、緊急時は上記の限りではありません</w:t>
      </w:r>
      <w:r w:rsidRPr="00A42836">
        <w:rPr>
          <w:rFonts w:ascii="AR丸ゴシック体M" w:eastAsia="AR丸ゴシック体M" w:hAnsi="Arial" w:cstheme="minorBidi" w:hint="eastAsia"/>
          <w:color w:val="000000" w:themeColor="text1"/>
          <w:kern w:val="24"/>
          <w:sz w:val="22"/>
          <w:szCs w:val="25"/>
        </w:rPr>
        <w:t>)</w:t>
      </w:r>
    </w:p>
    <w:p w:rsidR="00A42836" w:rsidRPr="00A42836" w:rsidRDefault="00A42836" w:rsidP="00A42836">
      <w:pPr>
        <w:pStyle w:val="Web"/>
        <w:spacing w:before="0" w:after="0"/>
        <w:textAlignment w:val="baseline"/>
        <w:rPr>
          <w:rFonts w:ascii="AR丸ゴシック体M" w:eastAsia="AR丸ゴシック体M"/>
          <w:sz w:val="21"/>
        </w:rPr>
      </w:pPr>
    </w:p>
    <w:p w:rsidR="00A42836" w:rsidRPr="00D43CED" w:rsidRDefault="003C6595" w:rsidP="00A42836">
      <w:pPr>
        <w:pStyle w:val="Web"/>
        <w:spacing w:before="0" w:after="0"/>
        <w:textAlignment w:val="baseline"/>
        <w:rPr>
          <w:rFonts w:ascii="AR丸ゴシック体M" w:eastAsia="AR丸ゴシック体M"/>
          <w:sz w:val="28"/>
        </w:rPr>
      </w:pPr>
      <w:r>
        <w:rPr>
          <w:rFonts w:ascii="AR丸ゴシック体M" w:eastAsia="AR丸ゴシック体M" w:cstheme="minorBidi" w:hint="eastAsia"/>
          <w:b/>
          <w:bCs/>
          <w:color w:val="000000" w:themeColor="text1"/>
          <w:kern w:val="24"/>
          <w:sz w:val="28"/>
          <w:szCs w:val="26"/>
          <w:u w:val="single"/>
        </w:rPr>
        <w:t>4.指定居宅療養管理指導の種類及び利用料、その他の費用の額</w:t>
      </w:r>
    </w:p>
    <w:p w:rsidR="00A42836" w:rsidRPr="00D43CED" w:rsidRDefault="00A42836" w:rsidP="00A42836">
      <w:pPr>
        <w:pStyle w:val="Web"/>
        <w:spacing w:before="0" w:after="0"/>
        <w:textAlignment w:val="baseline"/>
        <w:rPr>
          <w:rFonts w:ascii="AR丸ゴシック体M" w:eastAsia="AR丸ゴシック体M"/>
        </w:rPr>
      </w:pPr>
      <w:r w:rsidRPr="00D43CED">
        <w:rPr>
          <w:rFonts w:ascii="AR丸ゴシック体M" w:eastAsia="AR丸ゴシック体M" w:cstheme="minorBidi" w:hint="eastAsia"/>
          <w:color w:val="000000" w:themeColor="text1"/>
          <w:kern w:val="24"/>
        </w:rPr>
        <w:t xml:space="preserve">　</w:t>
      </w:r>
      <w:r w:rsidRPr="00755086">
        <w:rPr>
          <w:rFonts w:ascii="AR丸ゴシック体M" w:eastAsia="AR丸ゴシック体M" w:cstheme="minorBidi" w:hint="eastAsia"/>
          <w:color w:val="000000" w:themeColor="text1"/>
          <w:kern w:val="24"/>
          <w:highlight w:val="magenta"/>
        </w:rPr>
        <w:t>１回５００円　４回／月</w:t>
      </w:r>
      <w:r w:rsidRPr="00D43CED">
        <w:rPr>
          <w:rFonts w:ascii="AR丸ゴシック体M" w:eastAsia="AR丸ゴシック体M" w:cstheme="minorBidi" w:hint="eastAsia"/>
          <w:color w:val="000000" w:themeColor="text1"/>
          <w:kern w:val="24"/>
        </w:rPr>
        <w:t>まで（特別医療を必要とする場合、例外として月８回となる場合があります</w:t>
      </w:r>
      <w:r w:rsidRPr="00D43CED">
        <w:rPr>
          <w:rFonts w:ascii="AR丸ゴシック体M" w:eastAsia="AR丸ゴシック体M" w:hAnsi="Arial" w:cstheme="minorBidi" w:hint="eastAsia"/>
          <w:color w:val="000000" w:themeColor="text1"/>
          <w:kern w:val="24"/>
        </w:rPr>
        <w:t>)</w:t>
      </w:r>
    </w:p>
    <w:p w:rsidR="00A42836" w:rsidRPr="00D43CED" w:rsidRDefault="00A42836" w:rsidP="00A42836">
      <w:pPr>
        <w:pStyle w:val="Web"/>
        <w:spacing w:before="0" w:after="0"/>
        <w:textAlignment w:val="baseline"/>
        <w:rPr>
          <w:rFonts w:ascii="AR丸ゴシック体M" w:eastAsia="AR丸ゴシック体M"/>
        </w:rPr>
      </w:pPr>
      <w:r w:rsidRPr="00D43CED">
        <w:rPr>
          <w:rFonts w:ascii="AR丸ゴシック体M" w:eastAsia="AR丸ゴシック体M" w:cstheme="minorBidi" w:hint="eastAsia"/>
          <w:color w:val="000000" w:themeColor="text1"/>
          <w:kern w:val="24"/>
        </w:rPr>
        <w:t xml:space="preserve">　●特別な薬剤管理の方は</w:t>
      </w:r>
      <w:r w:rsidRPr="00755086">
        <w:rPr>
          <w:rFonts w:ascii="AR丸ゴシック体M" w:eastAsia="AR丸ゴシック体M" w:cstheme="minorBidi" w:hint="eastAsia"/>
          <w:color w:val="000000" w:themeColor="text1"/>
          <w:kern w:val="24"/>
          <w:highlight w:val="magenta"/>
        </w:rPr>
        <w:t>＋１００円</w:t>
      </w:r>
      <w:r w:rsidRPr="00D43CED">
        <w:rPr>
          <w:rFonts w:ascii="AR丸ゴシック体M" w:eastAsia="AR丸ゴシック体M" w:cstheme="minorBidi" w:hint="eastAsia"/>
          <w:color w:val="000000" w:themeColor="text1"/>
          <w:kern w:val="24"/>
        </w:rPr>
        <w:t xml:space="preserve">。公費助成などにより負担が変わることがあります。　</w:t>
      </w:r>
    </w:p>
    <w:p w:rsidR="00A42836" w:rsidRPr="00D43CED" w:rsidRDefault="00A42836" w:rsidP="00A42836">
      <w:pPr>
        <w:pStyle w:val="Web"/>
        <w:spacing w:before="0" w:after="0"/>
        <w:textAlignment w:val="baseline"/>
        <w:rPr>
          <w:rFonts w:ascii="AR丸ゴシック体M" w:eastAsia="AR丸ゴシック体M" w:cstheme="minorBidi"/>
          <w:color w:val="000000" w:themeColor="text1"/>
          <w:kern w:val="24"/>
        </w:rPr>
      </w:pPr>
      <w:r w:rsidRPr="00D43CED">
        <w:rPr>
          <w:rFonts w:ascii="AR丸ゴシック体M" w:eastAsia="AR丸ゴシック体M" w:cstheme="minorBidi" w:hint="eastAsia"/>
          <w:color w:val="000000" w:themeColor="text1"/>
          <w:kern w:val="24"/>
        </w:rPr>
        <w:t xml:space="preserve">　●交通費を要する場合、実費をいただきます。</w:t>
      </w:r>
    </w:p>
    <w:p w:rsidR="00A42836" w:rsidRPr="00D43CED" w:rsidRDefault="003C6595" w:rsidP="00A42836">
      <w:pPr>
        <w:pStyle w:val="Web"/>
        <w:spacing w:before="0" w:after="0"/>
        <w:textAlignment w:val="baseline"/>
        <w:rPr>
          <w:rFonts w:ascii="AR丸ゴシック体M" w:eastAsia="AR丸ゴシック体M"/>
          <w:sz w:val="28"/>
        </w:rPr>
      </w:pPr>
      <w:r>
        <w:rPr>
          <w:rFonts w:ascii="AR丸ゴシック体M" w:eastAsia="AR丸ゴシック体M" w:cstheme="minorBidi" w:hint="eastAsia"/>
          <w:b/>
          <w:bCs/>
          <w:color w:val="000000" w:themeColor="text1"/>
          <w:kern w:val="24"/>
          <w:sz w:val="28"/>
          <w:szCs w:val="26"/>
          <w:u w:val="single"/>
        </w:rPr>
        <w:lastRenderedPageBreak/>
        <w:t>5.</w:t>
      </w:r>
      <w:r w:rsidR="00A42836" w:rsidRPr="00D43CED">
        <w:rPr>
          <w:rFonts w:ascii="AR丸ゴシック体M" w:eastAsia="AR丸ゴシック体M" w:cstheme="minorBidi" w:hint="eastAsia"/>
          <w:b/>
          <w:bCs/>
          <w:color w:val="000000" w:themeColor="text1"/>
          <w:kern w:val="24"/>
          <w:sz w:val="28"/>
          <w:szCs w:val="26"/>
          <w:u w:val="single"/>
        </w:rPr>
        <w:t>その他運営に関する重要事項</w:t>
      </w:r>
    </w:p>
    <w:p w:rsidR="003C6595" w:rsidRDefault="00A42836" w:rsidP="003C6595">
      <w:pPr>
        <w:pStyle w:val="Web"/>
        <w:numPr>
          <w:ilvl w:val="1"/>
          <w:numId w:val="12"/>
        </w:numPr>
        <w:spacing w:before="0" w:after="0"/>
        <w:textAlignment w:val="baseline"/>
        <w:rPr>
          <w:rFonts w:ascii="AR丸ゴシック体M" w:eastAsia="AR丸ゴシック体M" w:cstheme="minorBidi" w:hint="eastAsia"/>
          <w:color w:val="000000" w:themeColor="text1"/>
          <w:kern w:val="24"/>
          <w:szCs w:val="25"/>
        </w:rPr>
      </w:pPr>
      <w:r w:rsidRPr="00D43CED">
        <w:rPr>
          <w:rFonts w:ascii="AR丸ゴシック体M" w:eastAsia="AR丸ゴシック体M" w:cstheme="minorBidi" w:hint="eastAsia"/>
          <w:color w:val="000000" w:themeColor="text1"/>
          <w:kern w:val="24"/>
          <w:szCs w:val="25"/>
        </w:rPr>
        <w:t>健康保険法、介護保険法等を遵守し、業務を行います。</w:t>
      </w:r>
    </w:p>
    <w:p w:rsidR="00A42836" w:rsidRDefault="003C6595" w:rsidP="003C6595">
      <w:pPr>
        <w:pStyle w:val="Web"/>
        <w:numPr>
          <w:ilvl w:val="1"/>
          <w:numId w:val="12"/>
        </w:numPr>
        <w:spacing w:before="0" w:after="0"/>
        <w:textAlignment w:val="baseline"/>
        <w:rPr>
          <w:rFonts w:ascii="AR丸ゴシック体M" w:eastAsia="AR丸ゴシック体M" w:cstheme="minorBidi" w:hint="eastAsia"/>
          <w:color w:val="000000" w:themeColor="text1"/>
          <w:kern w:val="24"/>
          <w:szCs w:val="25"/>
        </w:rPr>
      </w:pPr>
      <w:r w:rsidRPr="00D43CED">
        <w:rPr>
          <w:rFonts w:ascii="AR丸ゴシック体M" w:eastAsia="AR丸ゴシック体M" w:cstheme="minorBidi" w:hint="eastAsia"/>
          <w:color w:val="000000" w:themeColor="text1"/>
          <w:kern w:val="24"/>
          <w:szCs w:val="25"/>
        </w:rPr>
        <w:t>居宅療養管理指導に関わる苦情が生じた場合は、迅速かつ適切に対応するよう、必要な措置を講じます。</w:t>
      </w:r>
    </w:p>
    <w:p w:rsidR="00941138" w:rsidRPr="003C6595" w:rsidRDefault="00A42836" w:rsidP="003C6595">
      <w:pPr>
        <w:pStyle w:val="af3"/>
        <w:numPr>
          <w:ilvl w:val="1"/>
          <w:numId w:val="12"/>
        </w:numPr>
        <w:ind w:leftChars="0"/>
        <w:rPr>
          <w:rFonts w:ascii="AR丸ゴシック体M" w:eastAsia="AR丸ゴシック体M"/>
          <w:color w:val="000000" w:themeColor="text1"/>
          <w:kern w:val="24"/>
          <w:sz w:val="24"/>
          <w:szCs w:val="25"/>
        </w:rPr>
      </w:pPr>
      <w:r w:rsidRPr="003C6595">
        <w:rPr>
          <w:rFonts w:ascii="AR丸ゴシック体M" w:eastAsia="AR丸ゴシック体M" w:hint="eastAsia"/>
          <w:color w:val="000000" w:themeColor="text1"/>
          <w:kern w:val="24"/>
          <w:sz w:val="24"/>
          <w:szCs w:val="25"/>
        </w:rPr>
        <w:t>個人情報に関しては運営規定により利用者に相談のうえ慎重に対処いたします。</w:t>
      </w:r>
    </w:p>
    <w:p w:rsidR="003C6595" w:rsidRDefault="003C6595" w:rsidP="00755086">
      <w:pPr>
        <w:jc w:val="right"/>
        <w:rPr>
          <w:rFonts w:ascii="AR丸ゴシック体M" w:eastAsia="AR丸ゴシック体M" w:hint="eastAsia"/>
        </w:rPr>
      </w:pPr>
    </w:p>
    <w:p w:rsidR="00755086" w:rsidRDefault="00755086" w:rsidP="00755086">
      <w:pPr>
        <w:jc w:val="right"/>
        <w:rPr>
          <w:rFonts w:ascii="AR丸ゴシック体M" w:eastAsia="AR丸ゴシック体M"/>
        </w:rPr>
      </w:pPr>
      <w:r>
        <w:rPr>
          <w:rFonts w:ascii="AR丸ゴシック体M" w:eastAsia="AR丸ゴシック体M" w:hint="eastAsia"/>
        </w:rPr>
        <w:t>（</w:t>
      </w:r>
      <w:r w:rsidR="00944F9E">
        <w:rPr>
          <w:rFonts w:ascii="AR丸ゴシック体M" w:eastAsia="AR丸ゴシック体M" w:hint="eastAsia"/>
        </w:rPr>
        <w:t>k13</w:t>
      </w:r>
      <w:r>
        <w:rPr>
          <w:rFonts w:ascii="AR丸ゴシック体M" w:eastAsia="AR丸ゴシック体M" w:hint="eastAsia"/>
        </w:rPr>
        <w:t xml:space="preserve"> 指定居宅療養管理指導に関する掲示）</w:t>
      </w:r>
    </w:p>
    <w:p w:rsidR="00755086" w:rsidRPr="002735C4" w:rsidRDefault="00D268C9" w:rsidP="00755086">
      <w:pPr>
        <w:jc w:val="right"/>
        <w:rPr>
          <w:rFonts w:ascii="AR丸ゴシック体M" w:eastAsia="AR丸ゴシック体M"/>
        </w:rPr>
      </w:pPr>
      <w:r>
        <w:rPr>
          <w:rFonts w:ascii="AR丸ゴシック体M" w:eastAsia="AR丸ゴシック体M" w:hint="eastAsia"/>
        </w:rPr>
        <w:t xml:space="preserve">Fizz </w:t>
      </w:r>
      <w:r w:rsidR="00755086">
        <w:rPr>
          <w:rFonts w:ascii="AR丸ゴシック体M" w:eastAsia="AR丸ゴシック体M" w:hint="eastAsia"/>
        </w:rPr>
        <w:t>1</w:t>
      </w:r>
      <w:r w:rsidR="00F26079">
        <w:rPr>
          <w:rFonts w:ascii="AR丸ゴシック体M" w:eastAsia="AR丸ゴシック体M" w:hint="eastAsia"/>
        </w:rPr>
        <w:t>611</w:t>
      </w:r>
      <w:r w:rsidR="00755086">
        <w:rPr>
          <w:rFonts w:ascii="AR丸ゴシック体M" w:eastAsia="AR丸ゴシック体M" w:hint="eastAsia"/>
        </w:rPr>
        <w:t>01-1</w:t>
      </w:r>
    </w:p>
    <w:p w:rsidR="00755086" w:rsidRPr="00D43CED" w:rsidRDefault="00755086" w:rsidP="00A42836">
      <w:pPr>
        <w:rPr>
          <w:rFonts w:ascii="AR丸ゴシック体M" w:eastAsia="AR丸ゴシック体M"/>
          <w:sz w:val="22"/>
        </w:rPr>
      </w:pPr>
    </w:p>
    <w:sectPr w:rsidR="00755086" w:rsidRPr="00D43CED" w:rsidSect="00A42836">
      <w:type w:val="continuous"/>
      <w:pgSz w:w="11906" w:h="16838"/>
      <w:pgMar w:top="567" w:right="709" w:bottom="851" w:left="7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75" w:rsidRDefault="007C5475" w:rsidP="00204E3C">
      <w:r>
        <w:separator/>
      </w:r>
    </w:p>
  </w:endnote>
  <w:endnote w:type="continuationSeparator" w:id="0">
    <w:p w:rsidR="007C5475" w:rsidRDefault="007C5475" w:rsidP="0020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丸ゴシック体M">
    <w:panose1 w:val="020B0609010101010101"/>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75" w:rsidRDefault="007C5475" w:rsidP="00204E3C">
      <w:r>
        <w:separator/>
      </w:r>
    </w:p>
  </w:footnote>
  <w:footnote w:type="continuationSeparator" w:id="0">
    <w:p w:rsidR="007C5475" w:rsidRDefault="007C5475" w:rsidP="00204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0C1"/>
    <w:multiLevelType w:val="hybridMultilevel"/>
    <w:tmpl w:val="926A8A1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B22941"/>
    <w:multiLevelType w:val="multilevel"/>
    <w:tmpl w:val="D2EE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B72CE"/>
    <w:multiLevelType w:val="multilevel"/>
    <w:tmpl w:val="49B4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B355D"/>
    <w:multiLevelType w:val="multilevel"/>
    <w:tmpl w:val="FB989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CB3D4F"/>
    <w:multiLevelType w:val="multilevel"/>
    <w:tmpl w:val="704C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F040A1"/>
    <w:multiLevelType w:val="hybridMultilevel"/>
    <w:tmpl w:val="30EAC9B4"/>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21263C7"/>
    <w:multiLevelType w:val="multilevel"/>
    <w:tmpl w:val="354C0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6419DB"/>
    <w:multiLevelType w:val="multilevel"/>
    <w:tmpl w:val="27CE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43364D"/>
    <w:multiLevelType w:val="multilevel"/>
    <w:tmpl w:val="DCFE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4D2370"/>
    <w:multiLevelType w:val="hybridMultilevel"/>
    <w:tmpl w:val="7736BB50"/>
    <w:lvl w:ilvl="0" w:tplc="04090001">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0">
    <w:nsid w:val="61973599"/>
    <w:multiLevelType w:val="multilevel"/>
    <w:tmpl w:val="D72A1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EF6524"/>
    <w:multiLevelType w:val="multilevel"/>
    <w:tmpl w:val="BAC84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675567"/>
    <w:multiLevelType w:val="multilevel"/>
    <w:tmpl w:val="22BE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0058AA"/>
    <w:multiLevelType w:val="hybridMultilevel"/>
    <w:tmpl w:val="DEA88576"/>
    <w:lvl w:ilvl="0" w:tplc="FB768B7E">
      <w:numFmt w:val="bullet"/>
      <w:lvlText w:val="●"/>
      <w:lvlJc w:val="left"/>
      <w:pPr>
        <w:ind w:left="503" w:hanging="360"/>
      </w:pPr>
      <w:rPr>
        <w:rFonts w:ascii="AR丸ゴシック体M" w:eastAsia="AR丸ゴシック体M" w:hAnsi="ＭＳ Ｐゴシック" w:cstheme="minorBidi" w:hint="eastAsia"/>
        <w:sz w:val="22"/>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num w:numId="1">
    <w:abstractNumId w:val="3"/>
  </w:num>
  <w:num w:numId="2">
    <w:abstractNumId w:val="7"/>
  </w:num>
  <w:num w:numId="3">
    <w:abstractNumId w:val="8"/>
  </w:num>
  <w:num w:numId="4">
    <w:abstractNumId w:val="1"/>
  </w:num>
  <w:num w:numId="5">
    <w:abstractNumId w:val="10"/>
  </w:num>
  <w:num w:numId="6">
    <w:abstractNumId w:val="2"/>
  </w:num>
  <w:num w:numId="7">
    <w:abstractNumId w:val="4"/>
  </w:num>
  <w:num w:numId="8">
    <w:abstractNumId w:val="12"/>
  </w:num>
  <w:num w:numId="9">
    <w:abstractNumId w:val="6"/>
  </w:num>
  <w:num w:numId="10">
    <w:abstractNumId w:val="11"/>
  </w:num>
  <w:num w:numId="11">
    <w:abstractNumId w:val="0"/>
  </w:num>
  <w:num w:numId="12">
    <w:abstractNumId w:val="5"/>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70"/>
    <w:rsid w:val="0000755C"/>
    <w:rsid w:val="00010D3F"/>
    <w:rsid w:val="00060A75"/>
    <w:rsid w:val="000D1175"/>
    <w:rsid w:val="0015486B"/>
    <w:rsid w:val="0019268D"/>
    <w:rsid w:val="001B705A"/>
    <w:rsid w:val="00204E3C"/>
    <w:rsid w:val="002B00D1"/>
    <w:rsid w:val="002B7A60"/>
    <w:rsid w:val="002F11B8"/>
    <w:rsid w:val="00350D02"/>
    <w:rsid w:val="003C6595"/>
    <w:rsid w:val="00491686"/>
    <w:rsid w:val="004A7CB7"/>
    <w:rsid w:val="004C2983"/>
    <w:rsid w:val="004D5216"/>
    <w:rsid w:val="00537905"/>
    <w:rsid w:val="005C2797"/>
    <w:rsid w:val="005E283F"/>
    <w:rsid w:val="00690270"/>
    <w:rsid w:val="00710755"/>
    <w:rsid w:val="00755086"/>
    <w:rsid w:val="007A6AF4"/>
    <w:rsid w:val="007C5475"/>
    <w:rsid w:val="007F1B58"/>
    <w:rsid w:val="008056B4"/>
    <w:rsid w:val="00941138"/>
    <w:rsid w:val="00944F9E"/>
    <w:rsid w:val="009532FE"/>
    <w:rsid w:val="00A01178"/>
    <w:rsid w:val="00A347AC"/>
    <w:rsid w:val="00A42836"/>
    <w:rsid w:val="00A660A2"/>
    <w:rsid w:val="00AB40B7"/>
    <w:rsid w:val="00AE3F2D"/>
    <w:rsid w:val="00B242EB"/>
    <w:rsid w:val="00B46927"/>
    <w:rsid w:val="00B523FA"/>
    <w:rsid w:val="00B92894"/>
    <w:rsid w:val="00BA5974"/>
    <w:rsid w:val="00C049B3"/>
    <w:rsid w:val="00C31BA0"/>
    <w:rsid w:val="00C6097A"/>
    <w:rsid w:val="00CB6BBB"/>
    <w:rsid w:val="00D268C9"/>
    <w:rsid w:val="00D43CED"/>
    <w:rsid w:val="00D45505"/>
    <w:rsid w:val="00DB22A0"/>
    <w:rsid w:val="00E06839"/>
    <w:rsid w:val="00F23770"/>
    <w:rsid w:val="00F26079"/>
    <w:rsid w:val="00F7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E3C"/>
    <w:pPr>
      <w:tabs>
        <w:tab w:val="center" w:pos="4252"/>
        <w:tab w:val="right" w:pos="8504"/>
      </w:tabs>
      <w:snapToGrid w:val="0"/>
    </w:pPr>
  </w:style>
  <w:style w:type="character" w:customStyle="1" w:styleId="a4">
    <w:name w:val="ヘッダー (文字)"/>
    <w:basedOn w:val="a0"/>
    <w:link w:val="a3"/>
    <w:uiPriority w:val="99"/>
    <w:rsid w:val="00204E3C"/>
  </w:style>
  <w:style w:type="paragraph" w:styleId="a5">
    <w:name w:val="footer"/>
    <w:basedOn w:val="a"/>
    <w:link w:val="a6"/>
    <w:uiPriority w:val="99"/>
    <w:unhideWhenUsed/>
    <w:rsid w:val="00204E3C"/>
    <w:pPr>
      <w:tabs>
        <w:tab w:val="center" w:pos="4252"/>
        <w:tab w:val="right" w:pos="8504"/>
      </w:tabs>
      <w:snapToGrid w:val="0"/>
    </w:pPr>
  </w:style>
  <w:style w:type="character" w:customStyle="1" w:styleId="a6">
    <w:name w:val="フッター (文字)"/>
    <w:basedOn w:val="a0"/>
    <w:link w:val="a5"/>
    <w:uiPriority w:val="99"/>
    <w:rsid w:val="00204E3C"/>
  </w:style>
  <w:style w:type="character" w:styleId="a7">
    <w:name w:val="Strong"/>
    <w:basedOn w:val="a0"/>
    <w:uiPriority w:val="22"/>
    <w:qFormat/>
    <w:rsid w:val="00204E3C"/>
    <w:rPr>
      <w:b/>
      <w:bCs/>
    </w:rPr>
  </w:style>
  <w:style w:type="paragraph" w:styleId="Web">
    <w:name w:val="Normal (Web)"/>
    <w:basedOn w:val="a"/>
    <w:uiPriority w:val="99"/>
    <w:unhideWhenUsed/>
    <w:rsid w:val="00204E3C"/>
    <w:pPr>
      <w:widowControl/>
      <w:spacing w:before="240" w:after="240"/>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204E3C"/>
    <w:pPr>
      <w:widowControl w:val="0"/>
      <w:jc w:val="both"/>
    </w:pPr>
  </w:style>
  <w:style w:type="paragraph" w:styleId="a9">
    <w:name w:val="Date"/>
    <w:basedOn w:val="a"/>
    <w:next w:val="a"/>
    <w:link w:val="aa"/>
    <w:uiPriority w:val="99"/>
    <w:semiHidden/>
    <w:unhideWhenUsed/>
    <w:rsid w:val="007F1B58"/>
  </w:style>
  <w:style w:type="character" w:customStyle="1" w:styleId="aa">
    <w:name w:val="日付 (文字)"/>
    <w:basedOn w:val="a0"/>
    <w:link w:val="a9"/>
    <w:uiPriority w:val="99"/>
    <w:semiHidden/>
    <w:rsid w:val="007F1B58"/>
  </w:style>
  <w:style w:type="table" w:styleId="ab">
    <w:name w:val="Table Grid"/>
    <w:basedOn w:val="a1"/>
    <w:uiPriority w:val="59"/>
    <w:rsid w:val="00A42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42836"/>
    <w:rPr>
      <w:sz w:val="18"/>
      <w:szCs w:val="18"/>
    </w:rPr>
  </w:style>
  <w:style w:type="paragraph" w:styleId="ad">
    <w:name w:val="annotation text"/>
    <w:basedOn w:val="a"/>
    <w:link w:val="ae"/>
    <w:uiPriority w:val="99"/>
    <w:semiHidden/>
    <w:unhideWhenUsed/>
    <w:rsid w:val="00A42836"/>
    <w:pPr>
      <w:jc w:val="left"/>
    </w:pPr>
  </w:style>
  <w:style w:type="character" w:customStyle="1" w:styleId="ae">
    <w:name w:val="コメント文字列 (文字)"/>
    <w:basedOn w:val="a0"/>
    <w:link w:val="ad"/>
    <w:uiPriority w:val="99"/>
    <w:semiHidden/>
    <w:rsid w:val="00A42836"/>
  </w:style>
  <w:style w:type="paragraph" w:styleId="af">
    <w:name w:val="annotation subject"/>
    <w:basedOn w:val="ad"/>
    <w:next w:val="ad"/>
    <w:link w:val="af0"/>
    <w:uiPriority w:val="99"/>
    <w:semiHidden/>
    <w:unhideWhenUsed/>
    <w:rsid w:val="00A42836"/>
    <w:rPr>
      <w:b/>
      <w:bCs/>
    </w:rPr>
  </w:style>
  <w:style w:type="character" w:customStyle="1" w:styleId="af0">
    <w:name w:val="コメント内容 (文字)"/>
    <w:basedOn w:val="ae"/>
    <w:link w:val="af"/>
    <w:uiPriority w:val="99"/>
    <w:semiHidden/>
    <w:rsid w:val="00A42836"/>
    <w:rPr>
      <w:b/>
      <w:bCs/>
    </w:rPr>
  </w:style>
  <w:style w:type="paragraph" w:styleId="af1">
    <w:name w:val="Balloon Text"/>
    <w:basedOn w:val="a"/>
    <w:link w:val="af2"/>
    <w:uiPriority w:val="99"/>
    <w:semiHidden/>
    <w:unhideWhenUsed/>
    <w:rsid w:val="00A4283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42836"/>
    <w:rPr>
      <w:rFonts w:asciiTheme="majorHAnsi" w:eastAsiaTheme="majorEastAsia" w:hAnsiTheme="majorHAnsi" w:cstheme="majorBidi"/>
      <w:sz w:val="18"/>
      <w:szCs w:val="18"/>
    </w:rPr>
  </w:style>
  <w:style w:type="paragraph" w:styleId="af3">
    <w:name w:val="List Paragraph"/>
    <w:basedOn w:val="a"/>
    <w:uiPriority w:val="34"/>
    <w:qFormat/>
    <w:rsid w:val="003C65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E3C"/>
    <w:pPr>
      <w:tabs>
        <w:tab w:val="center" w:pos="4252"/>
        <w:tab w:val="right" w:pos="8504"/>
      </w:tabs>
      <w:snapToGrid w:val="0"/>
    </w:pPr>
  </w:style>
  <w:style w:type="character" w:customStyle="1" w:styleId="a4">
    <w:name w:val="ヘッダー (文字)"/>
    <w:basedOn w:val="a0"/>
    <w:link w:val="a3"/>
    <w:uiPriority w:val="99"/>
    <w:rsid w:val="00204E3C"/>
  </w:style>
  <w:style w:type="paragraph" w:styleId="a5">
    <w:name w:val="footer"/>
    <w:basedOn w:val="a"/>
    <w:link w:val="a6"/>
    <w:uiPriority w:val="99"/>
    <w:unhideWhenUsed/>
    <w:rsid w:val="00204E3C"/>
    <w:pPr>
      <w:tabs>
        <w:tab w:val="center" w:pos="4252"/>
        <w:tab w:val="right" w:pos="8504"/>
      </w:tabs>
      <w:snapToGrid w:val="0"/>
    </w:pPr>
  </w:style>
  <w:style w:type="character" w:customStyle="1" w:styleId="a6">
    <w:name w:val="フッター (文字)"/>
    <w:basedOn w:val="a0"/>
    <w:link w:val="a5"/>
    <w:uiPriority w:val="99"/>
    <w:rsid w:val="00204E3C"/>
  </w:style>
  <w:style w:type="character" w:styleId="a7">
    <w:name w:val="Strong"/>
    <w:basedOn w:val="a0"/>
    <w:uiPriority w:val="22"/>
    <w:qFormat/>
    <w:rsid w:val="00204E3C"/>
    <w:rPr>
      <w:b/>
      <w:bCs/>
    </w:rPr>
  </w:style>
  <w:style w:type="paragraph" w:styleId="Web">
    <w:name w:val="Normal (Web)"/>
    <w:basedOn w:val="a"/>
    <w:uiPriority w:val="99"/>
    <w:unhideWhenUsed/>
    <w:rsid w:val="00204E3C"/>
    <w:pPr>
      <w:widowControl/>
      <w:spacing w:before="240" w:after="240"/>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204E3C"/>
    <w:pPr>
      <w:widowControl w:val="0"/>
      <w:jc w:val="both"/>
    </w:pPr>
  </w:style>
  <w:style w:type="paragraph" w:styleId="a9">
    <w:name w:val="Date"/>
    <w:basedOn w:val="a"/>
    <w:next w:val="a"/>
    <w:link w:val="aa"/>
    <w:uiPriority w:val="99"/>
    <w:semiHidden/>
    <w:unhideWhenUsed/>
    <w:rsid w:val="007F1B58"/>
  </w:style>
  <w:style w:type="character" w:customStyle="1" w:styleId="aa">
    <w:name w:val="日付 (文字)"/>
    <w:basedOn w:val="a0"/>
    <w:link w:val="a9"/>
    <w:uiPriority w:val="99"/>
    <w:semiHidden/>
    <w:rsid w:val="007F1B58"/>
  </w:style>
  <w:style w:type="table" w:styleId="ab">
    <w:name w:val="Table Grid"/>
    <w:basedOn w:val="a1"/>
    <w:uiPriority w:val="59"/>
    <w:rsid w:val="00A42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42836"/>
    <w:rPr>
      <w:sz w:val="18"/>
      <w:szCs w:val="18"/>
    </w:rPr>
  </w:style>
  <w:style w:type="paragraph" w:styleId="ad">
    <w:name w:val="annotation text"/>
    <w:basedOn w:val="a"/>
    <w:link w:val="ae"/>
    <w:uiPriority w:val="99"/>
    <w:semiHidden/>
    <w:unhideWhenUsed/>
    <w:rsid w:val="00A42836"/>
    <w:pPr>
      <w:jc w:val="left"/>
    </w:pPr>
  </w:style>
  <w:style w:type="character" w:customStyle="1" w:styleId="ae">
    <w:name w:val="コメント文字列 (文字)"/>
    <w:basedOn w:val="a0"/>
    <w:link w:val="ad"/>
    <w:uiPriority w:val="99"/>
    <w:semiHidden/>
    <w:rsid w:val="00A42836"/>
  </w:style>
  <w:style w:type="paragraph" w:styleId="af">
    <w:name w:val="annotation subject"/>
    <w:basedOn w:val="ad"/>
    <w:next w:val="ad"/>
    <w:link w:val="af0"/>
    <w:uiPriority w:val="99"/>
    <w:semiHidden/>
    <w:unhideWhenUsed/>
    <w:rsid w:val="00A42836"/>
    <w:rPr>
      <w:b/>
      <w:bCs/>
    </w:rPr>
  </w:style>
  <w:style w:type="character" w:customStyle="1" w:styleId="af0">
    <w:name w:val="コメント内容 (文字)"/>
    <w:basedOn w:val="ae"/>
    <w:link w:val="af"/>
    <w:uiPriority w:val="99"/>
    <w:semiHidden/>
    <w:rsid w:val="00A42836"/>
    <w:rPr>
      <w:b/>
      <w:bCs/>
    </w:rPr>
  </w:style>
  <w:style w:type="paragraph" w:styleId="af1">
    <w:name w:val="Balloon Text"/>
    <w:basedOn w:val="a"/>
    <w:link w:val="af2"/>
    <w:uiPriority w:val="99"/>
    <w:semiHidden/>
    <w:unhideWhenUsed/>
    <w:rsid w:val="00A4283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42836"/>
    <w:rPr>
      <w:rFonts w:asciiTheme="majorHAnsi" w:eastAsiaTheme="majorEastAsia" w:hAnsiTheme="majorHAnsi" w:cstheme="majorBidi"/>
      <w:sz w:val="18"/>
      <w:szCs w:val="18"/>
    </w:rPr>
  </w:style>
  <w:style w:type="paragraph" w:styleId="af3">
    <w:name w:val="List Paragraph"/>
    <w:basedOn w:val="a"/>
    <w:uiPriority w:val="34"/>
    <w:qFormat/>
    <w:rsid w:val="003C65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309">
      <w:bodyDiv w:val="1"/>
      <w:marLeft w:val="0"/>
      <w:marRight w:val="0"/>
      <w:marTop w:val="0"/>
      <w:marBottom w:val="0"/>
      <w:divBdr>
        <w:top w:val="none" w:sz="0" w:space="0" w:color="auto"/>
        <w:left w:val="none" w:sz="0" w:space="0" w:color="auto"/>
        <w:bottom w:val="none" w:sz="0" w:space="0" w:color="auto"/>
        <w:right w:val="none" w:sz="0" w:space="0" w:color="auto"/>
      </w:divBdr>
      <w:divsChild>
        <w:div w:id="192303594">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sChild>
                <w:div w:id="70587337">
                  <w:marLeft w:val="0"/>
                  <w:marRight w:val="0"/>
                  <w:marTop w:val="0"/>
                  <w:marBottom w:val="0"/>
                  <w:divBdr>
                    <w:top w:val="none" w:sz="0" w:space="0" w:color="auto"/>
                    <w:left w:val="none" w:sz="0" w:space="0" w:color="auto"/>
                    <w:bottom w:val="none" w:sz="0" w:space="0" w:color="auto"/>
                    <w:right w:val="none" w:sz="0" w:space="0" w:color="auto"/>
                  </w:divBdr>
                  <w:divsChild>
                    <w:div w:id="1140730713">
                      <w:marLeft w:val="0"/>
                      <w:marRight w:val="0"/>
                      <w:marTop w:val="0"/>
                      <w:marBottom w:val="0"/>
                      <w:divBdr>
                        <w:top w:val="none" w:sz="0" w:space="0" w:color="auto"/>
                        <w:left w:val="none" w:sz="0" w:space="0" w:color="auto"/>
                        <w:bottom w:val="none" w:sz="0" w:space="0" w:color="auto"/>
                        <w:right w:val="none" w:sz="0" w:space="0" w:color="auto"/>
                      </w:divBdr>
                      <w:divsChild>
                        <w:div w:id="1020741252">
                          <w:marLeft w:val="-15"/>
                          <w:marRight w:val="0"/>
                          <w:marTop w:val="0"/>
                          <w:marBottom w:val="0"/>
                          <w:divBdr>
                            <w:top w:val="none" w:sz="0" w:space="0" w:color="auto"/>
                            <w:left w:val="none" w:sz="0" w:space="0" w:color="auto"/>
                            <w:bottom w:val="none" w:sz="0" w:space="0" w:color="auto"/>
                            <w:right w:val="none" w:sz="0" w:space="0" w:color="auto"/>
                          </w:divBdr>
                          <w:divsChild>
                            <w:div w:id="1788891980">
                              <w:marLeft w:val="0"/>
                              <w:marRight w:val="0"/>
                              <w:marTop w:val="0"/>
                              <w:marBottom w:val="0"/>
                              <w:divBdr>
                                <w:top w:val="none" w:sz="0" w:space="0" w:color="auto"/>
                                <w:left w:val="none" w:sz="0" w:space="0" w:color="auto"/>
                                <w:bottom w:val="none" w:sz="0" w:space="0" w:color="auto"/>
                                <w:right w:val="none" w:sz="0" w:space="0" w:color="auto"/>
                              </w:divBdr>
                              <w:divsChild>
                                <w:div w:id="544677322">
                                  <w:marLeft w:val="0"/>
                                  <w:marRight w:val="-15"/>
                                  <w:marTop w:val="0"/>
                                  <w:marBottom w:val="0"/>
                                  <w:divBdr>
                                    <w:top w:val="none" w:sz="0" w:space="0" w:color="auto"/>
                                    <w:left w:val="none" w:sz="0" w:space="0" w:color="auto"/>
                                    <w:bottom w:val="none" w:sz="0" w:space="0" w:color="auto"/>
                                    <w:right w:val="none" w:sz="0" w:space="0" w:color="auto"/>
                                  </w:divBdr>
                                  <w:divsChild>
                                    <w:div w:id="757211566">
                                      <w:marLeft w:val="0"/>
                                      <w:marRight w:val="0"/>
                                      <w:marTop w:val="0"/>
                                      <w:marBottom w:val="0"/>
                                      <w:divBdr>
                                        <w:top w:val="none" w:sz="0" w:space="0" w:color="auto"/>
                                        <w:left w:val="none" w:sz="0" w:space="0" w:color="auto"/>
                                        <w:bottom w:val="none" w:sz="0" w:space="0" w:color="auto"/>
                                        <w:right w:val="none" w:sz="0" w:space="0" w:color="auto"/>
                                      </w:divBdr>
                                      <w:divsChild>
                                        <w:div w:id="606081830">
                                          <w:marLeft w:val="0"/>
                                          <w:marRight w:val="0"/>
                                          <w:marTop w:val="0"/>
                                          <w:marBottom w:val="300"/>
                                          <w:divBdr>
                                            <w:top w:val="none" w:sz="0" w:space="0" w:color="auto"/>
                                            <w:left w:val="none" w:sz="0" w:space="0" w:color="auto"/>
                                            <w:bottom w:val="none" w:sz="0" w:space="0" w:color="auto"/>
                                            <w:right w:val="none" w:sz="0" w:space="0" w:color="auto"/>
                                          </w:divBdr>
                                          <w:divsChild>
                                            <w:div w:id="2922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113659">
      <w:bodyDiv w:val="1"/>
      <w:marLeft w:val="0"/>
      <w:marRight w:val="0"/>
      <w:marTop w:val="0"/>
      <w:marBottom w:val="0"/>
      <w:divBdr>
        <w:top w:val="none" w:sz="0" w:space="0" w:color="auto"/>
        <w:left w:val="none" w:sz="0" w:space="0" w:color="auto"/>
        <w:bottom w:val="none" w:sz="0" w:space="0" w:color="auto"/>
        <w:right w:val="none" w:sz="0" w:space="0" w:color="auto"/>
      </w:divBdr>
      <w:divsChild>
        <w:div w:id="312028875">
          <w:marLeft w:val="0"/>
          <w:marRight w:val="0"/>
          <w:marTop w:val="0"/>
          <w:marBottom w:val="0"/>
          <w:divBdr>
            <w:top w:val="none" w:sz="0" w:space="0" w:color="auto"/>
            <w:left w:val="none" w:sz="0" w:space="0" w:color="auto"/>
            <w:bottom w:val="none" w:sz="0" w:space="0" w:color="auto"/>
            <w:right w:val="none" w:sz="0" w:space="0" w:color="auto"/>
          </w:divBdr>
          <w:divsChild>
            <w:div w:id="1158886254">
              <w:marLeft w:val="0"/>
              <w:marRight w:val="0"/>
              <w:marTop w:val="0"/>
              <w:marBottom w:val="0"/>
              <w:divBdr>
                <w:top w:val="none" w:sz="0" w:space="0" w:color="auto"/>
                <w:left w:val="none" w:sz="0" w:space="0" w:color="auto"/>
                <w:bottom w:val="none" w:sz="0" w:space="0" w:color="auto"/>
                <w:right w:val="none" w:sz="0" w:space="0" w:color="auto"/>
              </w:divBdr>
              <w:divsChild>
                <w:div w:id="1630821754">
                  <w:marLeft w:val="0"/>
                  <w:marRight w:val="0"/>
                  <w:marTop w:val="0"/>
                  <w:marBottom w:val="0"/>
                  <w:divBdr>
                    <w:top w:val="none" w:sz="0" w:space="0" w:color="auto"/>
                    <w:left w:val="none" w:sz="0" w:space="0" w:color="auto"/>
                    <w:bottom w:val="none" w:sz="0" w:space="0" w:color="auto"/>
                    <w:right w:val="none" w:sz="0" w:space="0" w:color="auto"/>
                  </w:divBdr>
                  <w:divsChild>
                    <w:div w:id="236012788">
                      <w:marLeft w:val="0"/>
                      <w:marRight w:val="0"/>
                      <w:marTop w:val="0"/>
                      <w:marBottom w:val="0"/>
                      <w:divBdr>
                        <w:top w:val="none" w:sz="0" w:space="0" w:color="auto"/>
                        <w:left w:val="none" w:sz="0" w:space="0" w:color="auto"/>
                        <w:bottom w:val="none" w:sz="0" w:space="0" w:color="auto"/>
                        <w:right w:val="none" w:sz="0" w:space="0" w:color="auto"/>
                      </w:divBdr>
                      <w:divsChild>
                        <w:div w:id="351958728">
                          <w:marLeft w:val="0"/>
                          <w:marRight w:val="0"/>
                          <w:marTop w:val="0"/>
                          <w:marBottom w:val="0"/>
                          <w:divBdr>
                            <w:top w:val="none" w:sz="0" w:space="0" w:color="auto"/>
                            <w:left w:val="none" w:sz="0" w:space="0" w:color="auto"/>
                            <w:bottom w:val="none" w:sz="0" w:space="0" w:color="auto"/>
                            <w:right w:val="none" w:sz="0" w:space="0" w:color="auto"/>
                          </w:divBdr>
                          <w:divsChild>
                            <w:div w:id="2048025154">
                              <w:marLeft w:val="0"/>
                              <w:marRight w:val="0"/>
                              <w:marTop w:val="0"/>
                              <w:marBottom w:val="0"/>
                              <w:divBdr>
                                <w:top w:val="none" w:sz="0" w:space="0" w:color="auto"/>
                                <w:left w:val="none" w:sz="0" w:space="0" w:color="auto"/>
                                <w:bottom w:val="none" w:sz="0" w:space="0" w:color="auto"/>
                                <w:right w:val="none" w:sz="0" w:space="0" w:color="auto"/>
                              </w:divBdr>
                              <w:divsChild>
                                <w:div w:id="1006518133">
                                  <w:marLeft w:val="0"/>
                                  <w:marRight w:val="0"/>
                                  <w:marTop w:val="0"/>
                                  <w:marBottom w:val="0"/>
                                  <w:divBdr>
                                    <w:top w:val="none" w:sz="0" w:space="0" w:color="auto"/>
                                    <w:left w:val="none" w:sz="0" w:space="0" w:color="auto"/>
                                    <w:bottom w:val="none" w:sz="0" w:space="0" w:color="auto"/>
                                    <w:right w:val="none" w:sz="0" w:space="0" w:color="auto"/>
                                  </w:divBdr>
                                  <w:divsChild>
                                    <w:div w:id="1936670606">
                                      <w:marLeft w:val="0"/>
                                      <w:marRight w:val="0"/>
                                      <w:marTop w:val="0"/>
                                      <w:marBottom w:val="0"/>
                                      <w:divBdr>
                                        <w:top w:val="none" w:sz="0" w:space="0" w:color="auto"/>
                                        <w:left w:val="none" w:sz="0" w:space="0" w:color="auto"/>
                                        <w:bottom w:val="none" w:sz="0" w:space="0" w:color="auto"/>
                                        <w:right w:val="none" w:sz="0" w:space="0" w:color="auto"/>
                                      </w:divBdr>
                                      <w:divsChild>
                                        <w:div w:id="61566997">
                                          <w:marLeft w:val="0"/>
                                          <w:marRight w:val="0"/>
                                          <w:marTop w:val="0"/>
                                          <w:marBottom w:val="0"/>
                                          <w:divBdr>
                                            <w:top w:val="none" w:sz="0" w:space="0" w:color="auto"/>
                                            <w:left w:val="none" w:sz="0" w:space="0" w:color="auto"/>
                                            <w:bottom w:val="none" w:sz="0" w:space="0" w:color="auto"/>
                                            <w:right w:val="none" w:sz="0" w:space="0" w:color="auto"/>
                                          </w:divBdr>
                                          <w:divsChild>
                                            <w:div w:id="518859192">
                                              <w:marLeft w:val="0"/>
                                              <w:marRight w:val="0"/>
                                              <w:marTop w:val="0"/>
                                              <w:marBottom w:val="0"/>
                                              <w:divBdr>
                                                <w:top w:val="none" w:sz="0" w:space="0" w:color="auto"/>
                                                <w:left w:val="none" w:sz="0" w:space="0" w:color="auto"/>
                                                <w:bottom w:val="none" w:sz="0" w:space="0" w:color="auto"/>
                                                <w:right w:val="none" w:sz="0" w:space="0" w:color="auto"/>
                                              </w:divBdr>
                                              <w:divsChild>
                                                <w:div w:id="1787657252">
                                                  <w:marLeft w:val="0"/>
                                                  <w:marRight w:val="0"/>
                                                  <w:marTop w:val="0"/>
                                                  <w:marBottom w:val="0"/>
                                                  <w:divBdr>
                                                    <w:top w:val="none" w:sz="0" w:space="0" w:color="auto"/>
                                                    <w:left w:val="none" w:sz="0" w:space="0" w:color="auto"/>
                                                    <w:bottom w:val="none" w:sz="0" w:space="0" w:color="auto"/>
                                                    <w:right w:val="none" w:sz="0" w:space="0" w:color="auto"/>
                                                  </w:divBdr>
                                                  <w:divsChild>
                                                    <w:div w:id="546991097">
                                                      <w:marLeft w:val="0"/>
                                                      <w:marRight w:val="0"/>
                                                      <w:marTop w:val="0"/>
                                                      <w:marBottom w:val="0"/>
                                                      <w:divBdr>
                                                        <w:top w:val="none" w:sz="0" w:space="0" w:color="auto"/>
                                                        <w:left w:val="none" w:sz="0" w:space="0" w:color="auto"/>
                                                        <w:bottom w:val="none" w:sz="0" w:space="0" w:color="auto"/>
                                                        <w:right w:val="none" w:sz="0" w:space="0" w:color="auto"/>
                                                      </w:divBdr>
                                                      <w:divsChild>
                                                        <w:div w:id="96096109">
                                                          <w:marLeft w:val="0"/>
                                                          <w:marRight w:val="0"/>
                                                          <w:marTop w:val="0"/>
                                                          <w:marBottom w:val="0"/>
                                                          <w:divBdr>
                                                            <w:top w:val="none" w:sz="0" w:space="0" w:color="auto"/>
                                                            <w:left w:val="none" w:sz="0" w:space="0" w:color="auto"/>
                                                            <w:bottom w:val="none" w:sz="0" w:space="0" w:color="auto"/>
                                                            <w:right w:val="none" w:sz="0" w:space="0" w:color="auto"/>
                                                          </w:divBdr>
                                                          <w:divsChild>
                                                            <w:div w:id="292563097">
                                                              <w:marLeft w:val="0"/>
                                                              <w:marRight w:val="0"/>
                                                              <w:marTop w:val="0"/>
                                                              <w:marBottom w:val="0"/>
                                                              <w:divBdr>
                                                                <w:top w:val="none" w:sz="0" w:space="0" w:color="auto"/>
                                                                <w:left w:val="none" w:sz="0" w:space="0" w:color="auto"/>
                                                                <w:bottom w:val="none" w:sz="0" w:space="0" w:color="auto"/>
                                                                <w:right w:val="none" w:sz="0" w:space="0" w:color="auto"/>
                                                              </w:divBdr>
                                                              <w:divsChild>
                                                                <w:div w:id="1810317897">
                                                                  <w:marLeft w:val="0"/>
                                                                  <w:marRight w:val="0"/>
                                                                  <w:marTop w:val="0"/>
                                                                  <w:marBottom w:val="0"/>
                                                                  <w:divBdr>
                                                                    <w:top w:val="none" w:sz="0" w:space="0" w:color="auto"/>
                                                                    <w:left w:val="none" w:sz="0" w:space="0" w:color="auto"/>
                                                                    <w:bottom w:val="none" w:sz="0" w:space="0" w:color="auto"/>
                                                                    <w:right w:val="none" w:sz="0" w:space="0" w:color="auto"/>
                                                                  </w:divBdr>
                                                                  <w:divsChild>
                                                                    <w:div w:id="703561149">
                                                                      <w:marLeft w:val="0"/>
                                                                      <w:marRight w:val="0"/>
                                                                      <w:marTop w:val="0"/>
                                                                      <w:marBottom w:val="0"/>
                                                                      <w:divBdr>
                                                                        <w:top w:val="none" w:sz="0" w:space="0" w:color="auto"/>
                                                                        <w:left w:val="none" w:sz="0" w:space="0" w:color="auto"/>
                                                                        <w:bottom w:val="none" w:sz="0" w:space="0" w:color="auto"/>
                                                                        <w:right w:val="none" w:sz="0" w:space="0" w:color="auto"/>
                                                                      </w:divBdr>
                                                                      <w:divsChild>
                                                                        <w:div w:id="249387729">
                                                                          <w:marLeft w:val="0"/>
                                                                          <w:marRight w:val="0"/>
                                                                          <w:marTop w:val="0"/>
                                                                          <w:marBottom w:val="0"/>
                                                                          <w:divBdr>
                                                                            <w:top w:val="none" w:sz="0" w:space="0" w:color="auto"/>
                                                                            <w:left w:val="none" w:sz="0" w:space="0" w:color="auto"/>
                                                                            <w:bottom w:val="none" w:sz="0" w:space="0" w:color="auto"/>
                                                                            <w:right w:val="none" w:sz="0" w:space="0" w:color="auto"/>
                                                                          </w:divBdr>
                                                                          <w:divsChild>
                                                                            <w:div w:id="708651325">
                                                                              <w:marLeft w:val="0"/>
                                                                              <w:marRight w:val="0"/>
                                                                              <w:marTop w:val="0"/>
                                                                              <w:marBottom w:val="0"/>
                                                                              <w:divBdr>
                                                                                <w:top w:val="none" w:sz="0" w:space="0" w:color="auto"/>
                                                                                <w:left w:val="none" w:sz="0" w:space="0" w:color="auto"/>
                                                                                <w:bottom w:val="none" w:sz="0" w:space="0" w:color="auto"/>
                                                                                <w:right w:val="none" w:sz="0" w:space="0" w:color="auto"/>
                                                                              </w:divBdr>
                                                                              <w:divsChild>
                                                                                <w:div w:id="11438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95A28-BD35-46A2-9679-3E82298F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Fizz</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k14 指定居宅療養管理指導に関する掲示</dc:title>
  <dc:creator>Yushi_Kojima</dc:creator>
  <cp:lastModifiedBy>Yushi_Kojima</cp:lastModifiedBy>
  <cp:revision>2</cp:revision>
  <dcterms:created xsi:type="dcterms:W3CDTF">2016-10-17T09:02:00Z</dcterms:created>
  <dcterms:modified xsi:type="dcterms:W3CDTF">2016-10-17T09:02:00Z</dcterms:modified>
  <cp:category>掲示物</cp:category>
</cp:coreProperties>
</file>